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728279E8" w:rsidR="00D009F7" w:rsidRDefault="00D009F7">
      <w:r w:rsidRPr="00D009F7">
        <w:t xml:space="preserve">Finding Aid for </w:t>
      </w:r>
      <w:r w:rsidR="00B07179">
        <w:t>AR015 Conservation</w:t>
      </w:r>
    </w:p>
    <w:p w14:paraId="7BBBA431" w14:textId="2E4A2157" w:rsidR="00432BB0" w:rsidRDefault="00432BB0">
      <w:r>
        <w:t xml:space="preserve">Date Range: </w:t>
      </w:r>
      <w:r w:rsidR="00B07179">
        <w:t xml:space="preserve">1984 – 2008 </w:t>
      </w:r>
    </w:p>
    <w:p w14:paraId="67139E66" w14:textId="5D266D90" w:rsidR="00D009F7" w:rsidRDefault="00432BB0">
      <w:r>
        <w:t xml:space="preserve">Bulk Dates: </w:t>
      </w:r>
      <w:r w:rsidR="00B07179">
        <w:t>1985-1990</w:t>
      </w:r>
    </w:p>
    <w:p w14:paraId="28712B38" w14:textId="77777777" w:rsidR="00432BB0" w:rsidRDefault="00432BB0"/>
    <w:p w14:paraId="128383D3" w14:textId="55E66C0B" w:rsidR="00432BB0" w:rsidRDefault="00432BB0">
      <w:r>
        <w:t xml:space="preserve">Finding Aid created by </w:t>
      </w:r>
      <w:r w:rsidR="00B07179">
        <w:t>Nicholas Byers, 2025</w:t>
      </w:r>
    </w:p>
    <w:p w14:paraId="47D3B0DE" w14:textId="572959A5" w:rsidR="00432BB0" w:rsidRDefault="00432BB0">
      <w:r>
        <w:t>Copyright Wheelwright Museum of the American Indian</w:t>
      </w:r>
    </w:p>
    <w:p w14:paraId="6C52C9D9" w14:textId="77777777" w:rsidR="00432BB0" w:rsidRDefault="00432BB0"/>
    <w:p w14:paraId="5B14171F" w14:textId="6D294260" w:rsidR="00432BB0" w:rsidRDefault="00432BB0">
      <w:r w:rsidRPr="00B341A9">
        <w:rPr>
          <w:i/>
          <w:iCs/>
        </w:rPr>
        <w:t>Creator:</w:t>
      </w:r>
      <w:r>
        <w:t xml:space="preserve"> </w:t>
      </w:r>
      <w:r w:rsidR="00B07179">
        <w:t>Wheelwright Museum of the American Indian</w:t>
      </w:r>
    </w:p>
    <w:p w14:paraId="67B2BE43" w14:textId="3E2268E2" w:rsidR="00432BB0" w:rsidRDefault="00B341A9">
      <w:r w:rsidRPr="00B341A9">
        <w:rPr>
          <w:i/>
          <w:iCs/>
        </w:rPr>
        <w:t>Extent:</w:t>
      </w:r>
      <w:r>
        <w:t xml:space="preserve"> </w:t>
      </w:r>
      <w:r w:rsidR="00B07179">
        <w:t>3 Linear Feet</w:t>
      </w:r>
    </w:p>
    <w:p w14:paraId="734CBC0A" w14:textId="31759795" w:rsidR="00B341A9" w:rsidRDefault="00B341A9">
      <w:r w:rsidRPr="00B341A9">
        <w:rPr>
          <w:i/>
          <w:iCs/>
        </w:rPr>
        <w:t>Abstract:</w:t>
      </w:r>
      <w:r>
        <w:t xml:space="preserve"> </w:t>
      </w:r>
      <w:r w:rsidR="00B07179">
        <w:t xml:space="preserve">AR015 Conservation </w:t>
      </w:r>
      <w:r w:rsidR="005B11D8">
        <w:t xml:space="preserve">contains </w:t>
      </w:r>
      <w:proofErr w:type="gramStart"/>
      <w:r w:rsidR="005B11D8">
        <w:t>the materials</w:t>
      </w:r>
      <w:proofErr w:type="gramEnd"/>
      <w:r w:rsidR="005B11D8">
        <w:t xml:space="preserve"> documenting the museum’s conservation efforts for the items in its permanent collection.</w:t>
      </w:r>
    </w:p>
    <w:p w14:paraId="08BBD544" w14:textId="2FD12DDA" w:rsidR="00B341A9" w:rsidRDefault="00B341A9">
      <w:r w:rsidRPr="00B341A9">
        <w:rPr>
          <w:i/>
          <w:iCs/>
        </w:rPr>
        <w:t>Language:</w:t>
      </w:r>
      <w:r>
        <w:t xml:space="preserve"> </w:t>
      </w:r>
      <w:r w:rsidR="005B11D8">
        <w:t>The materials are in English.</w:t>
      </w:r>
    </w:p>
    <w:p w14:paraId="267871C0" w14:textId="4C63B369" w:rsidR="00B341A9" w:rsidRDefault="00B341A9">
      <w:r w:rsidRPr="00B341A9">
        <w:rPr>
          <w:i/>
          <w:iCs/>
        </w:rPr>
        <w:t>Acquisition Information:</w:t>
      </w:r>
      <w:r>
        <w:t xml:space="preserve"> </w:t>
      </w:r>
      <w:r w:rsidR="005B11D8">
        <w:t xml:space="preserve">The materials were created by the museum and as such were acquired at the time of their creation. This collection </w:t>
      </w:r>
      <w:r w:rsidR="005B11D8">
        <w:t>may</w:t>
      </w:r>
      <w:r w:rsidR="005B11D8">
        <w:t xml:space="preserve"> gain additional documents in the future.</w:t>
      </w:r>
    </w:p>
    <w:p w14:paraId="3C0806B8" w14:textId="3306561E" w:rsidR="00B341A9" w:rsidRDefault="00B341A9">
      <w:r>
        <w:t xml:space="preserve">Access Restrictions: </w:t>
      </w:r>
      <w:r w:rsidR="005B11D8">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3639E9E0" w:rsidR="00B341A9" w:rsidRDefault="00B341A9">
      <w:r>
        <w:rPr>
          <w:i/>
          <w:iCs/>
        </w:rPr>
        <w:t xml:space="preserve">Cite as: </w:t>
      </w:r>
      <w:r>
        <w:t xml:space="preserve">Item Title, </w:t>
      </w:r>
      <w:r w:rsidR="005B11D8">
        <w:t>AR015 Conservation</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3CB62D9C" w:rsidR="00B341A9" w:rsidRPr="004D0EB8" w:rsidRDefault="00B341A9">
      <w:r>
        <w:rPr>
          <w:i/>
          <w:iCs/>
        </w:rPr>
        <w:t xml:space="preserve">History: </w:t>
      </w:r>
      <w:r w:rsidR="005B11D8" w:rsidRPr="00AA7578">
        <w:t>The Wheelwright Museum was founded in friendship and common purpose between its founding patron, Mary Cabot Wheelwright (1878-1958) and the esteemed Diné (Navajo) ceremonial practitioner and weaver, Hastiin Klah (1867-1937).</w:t>
      </w:r>
      <w:r w:rsidR="005B11D8">
        <w:t xml:space="preserve"> </w:t>
      </w:r>
      <w:r w:rsidR="005B11D8"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5B11D8">
        <w:t xml:space="preserve"> </w:t>
      </w:r>
      <w:r w:rsidR="005B11D8" w:rsidRPr="00AA7578">
        <w:t>In</w:t>
      </w:r>
      <w:r w:rsidR="005B11D8">
        <w:t xml:space="preserve"> the</w:t>
      </w:r>
      <w:r w:rsidR="005B11D8" w:rsidRPr="00AA7578">
        <w:t xml:space="preserve"> 1970s, the Museum reassessed its practices of holding and focusing on ceremonial items. In 1977, the Museum repatriated </w:t>
      </w:r>
      <w:r w:rsidR="005B11D8" w:rsidRPr="00AA7578">
        <w:lastRenderedPageBreak/>
        <w:t>ceremonial belongings in keeping with appropriate protocols. It was one of the first museums in North America to voluntarily repatriate sensitive materials</w:t>
      </w:r>
      <w:r w:rsidR="005B11D8">
        <w:t>.</w:t>
      </w:r>
      <w:r w:rsidR="005B11D8" w:rsidRPr="00AA7578">
        <w:t xml:space="preserve"> From this point the Museum became known as the Wheelwright Museum of the American Indian</w:t>
      </w:r>
      <w:r w:rsidR="005B11D8">
        <w:t xml:space="preserve">. </w:t>
      </w:r>
      <w:r w:rsidR="005B11D8" w:rsidRPr="00AA7578">
        <w:t>At this point, the Museum shifted emphasis to contemporary Diné and other Native North American arts. A program of constantly changing exhibitions came to occupy the Klah gallery</w:t>
      </w:r>
      <w:r w:rsidR="005B11D8">
        <w:t>, what was the original building,</w:t>
      </w:r>
      <w:r w:rsidR="005B11D8" w:rsidRPr="00AA7578">
        <w:t xml:space="preserve"> and the Museum h</w:t>
      </w:r>
      <w:r w:rsidR="005B11D8">
        <w:t>o</w:t>
      </w:r>
      <w:r w:rsidR="005B11D8" w:rsidRPr="00AA7578">
        <w:t>ld</w:t>
      </w:r>
      <w:r w:rsidR="005B11D8">
        <w:t>s</w:t>
      </w:r>
      <w:r w:rsidR="005B11D8" w:rsidRPr="00AA7578">
        <w:t xml:space="preserve"> a unique role in Santa Fe in promoting the work of emerging and established Native artists in solo shows.</w:t>
      </w:r>
    </w:p>
    <w:p w14:paraId="2C43E1FA" w14:textId="0A8325A5" w:rsidR="00915B40" w:rsidRPr="005B11D8" w:rsidRDefault="00CC3CD0" w:rsidP="00397F7C">
      <w:r>
        <w:rPr>
          <w:i/>
          <w:iCs/>
        </w:rPr>
        <w:t xml:space="preserve">Scope and Content: </w:t>
      </w:r>
      <w:r w:rsidR="005B11D8">
        <w:t xml:space="preserve">AR015 Conservation </w:t>
      </w:r>
      <w:r w:rsidR="00CA41BE">
        <w:t xml:space="preserve">contains documents detailing the museum’s preservation efforts for items in their permanent collection. They include condition surveys, priority assessments, conservation activities for ceramics, baskets, clothing, hides, ceremonial objects, jewelry, and other special items. </w:t>
      </w:r>
    </w:p>
    <w:p w14:paraId="29BD4DE6" w14:textId="77777777" w:rsidR="000E7180" w:rsidRDefault="000E7180"/>
    <w:p w14:paraId="5DD4CDAA" w14:textId="6AD4E570" w:rsidR="006658C5" w:rsidRDefault="006658C5">
      <w:pPr>
        <w:rPr>
          <w:i/>
          <w:iCs/>
        </w:rPr>
      </w:pPr>
      <w:r>
        <w:rPr>
          <w:i/>
          <w:iCs/>
        </w:rPr>
        <w:t>Subjects:</w:t>
      </w:r>
    </w:p>
    <w:p w14:paraId="6282B477" w14:textId="7FFBBDBB" w:rsidR="00397F7C" w:rsidRPr="00CA41BE" w:rsidRDefault="00CA41BE" w:rsidP="00CA41BE">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4ADBD842" w:rsidR="00397F7C" w:rsidRDefault="00BB7D9B" w:rsidP="001408F4">
      <w:pPr>
        <w:rPr>
          <w:b/>
          <w:bCs/>
        </w:rPr>
      </w:pPr>
      <w:r>
        <w:rPr>
          <w:b/>
          <w:bCs/>
        </w:rPr>
        <w:t xml:space="preserve">Box 1: </w:t>
      </w:r>
      <w:r w:rsidRPr="00BB7D9B">
        <w:rPr>
          <w:b/>
          <w:bCs/>
        </w:rPr>
        <w:t>History/General Survey/Silver Research/Storage Grant</w:t>
      </w:r>
    </w:p>
    <w:p w14:paraId="74B0D497" w14:textId="77777777" w:rsidR="00BB7D9B" w:rsidRDefault="00BB7D9B" w:rsidP="00BB7D9B">
      <w:pPr>
        <w:ind w:left="2160" w:hanging="2160"/>
      </w:pPr>
      <w:r>
        <w:t xml:space="preserve">001                      </w:t>
      </w:r>
      <w:r>
        <w:tab/>
        <w:t>History of Conservation at Wheelwright Museum: B. Raphael Reports 1984-1985, 1987-1988</w:t>
      </w:r>
    </w:p>
    <w:p w14:paraId="3ED89938" w14:textId="77777777" w:rsidR="00BB7D9B" w:rsidRDefault="00BB7D9B" w:rsidP="00BB7D9B">
      <w:pPr>
        <w:ind w:left="2160" w:hanging="2160"/>
      </w:pPr>
      <w:r>
        <w:t xml:space="preserve">002                      </w:t>
      </w:r>
      <w:r>
        <w:tab/>
        <w:t>History of Conservation at the Wheelwright Museum: B. Raphael, 1990-2004</w:t>
      </w:r>
    </w:p>
    <w:p w14:paraId="167AD6A2" w14:textId="77777777" w:rsidR="00BB7D9B" w:rsidRDefault="00BB7D9B" w:rsidP="00BB7D9B">
      <w:r>
        <w:t xml:space="preserve">003                      </w:t>
      </w:r>
      <w:r>
        <w:tab/>
        <w:t>Condition Survey 1985 Folder 1</w:t>
      </w:r>
    </w:p>
    <w:p w14:paraId="0188BDCD" w14:textId="77777777" w:rsidR="00BB7D9B" w:rsidRDefault="00BB7D9B" w:rsidP="00BB7D9B">
      <w:r>
        <w:t xml:space="preserve">004                      </w:t>
      </w:r>
      <w:r>
        <w:tab/>
        <w:t>Condition Survey 1985 Folder 2</w:t>
      </w:r>
    </w:p>
    <w:p w14:paraId="75E616BE" w14:textId="77777777" w:rsidR="00BB7D9B" w:rsidRDefault="00BB7D9B" w:rsidP="00BB7D9B">
      <w:r>
        <w:t xml:space="preserve">005                      </w:t>
      </w:r>
      <w:r>
        <w:tab/>
        <w:t>Institute of Museum of Services Silver Research Project</w:t>
      </w:r>
    </w:p>
    <w:p w14:paraId="103DDCD7" w14:textId="17037CD9" w:rsidR="00BB7D9B" w:rsidRDefault="00BB7D9B" w:rsidP="00BB7D9B">
      <w:r>
        <w:t xml:space="preserve">006                      </w:t>
      </w:r>
      <w:r>
        <w:tab/>
        <w:t>NEH Grant Proposal</w:t>
      </w:r>
    </w:p>
    <w:p w14:paraId="5D34AD4C" w14:textId="4A0DF0E2" w:rsidR="00BB7D9B" w:rsidRDefault="00BB7D9B" w:rsidP="00BB7D9B">
      <w:pPr>
        <w:rPr>
          <w:b/>
          <w:bCs/>
        </w:rPr>
      </w:pPr>
      <w:r>
        <w:rPr>
          <w:b/>
          <w:bCs/>
        </w:rPr>
        <w:t>Box 2: Survey Forms</w:t>
      </w:r>
    </w:p>
    <w:p w14:paraId="1DEED311" w14:textId="77777777" w:rsidR="00BB7D9B" w:rsidRDefault="00BB7D9B" w:rsidP="00BB7D9B">
      <w:r>
        <w:t xml:space="preserve">001                      </w:t>
      </w:r>
      <w:r>
        <w:tab/>
        <w:t>Priority 2</w:t>
      </w:r>
    </w:p>
    <w:p w14:paraId="6E23FB54" w14:textId="77777777" w:rsidR="00BB7D9B" w:rsidRDefault="00BB7D9B" w:rsidP="00BB7D9B">
      <w:r>
        <w:t xml:space="preserve">002                      </w:t>
      </w:r>
      <w:r>
        <w:tab/>
        <w:t>Priority 3</w:t>
      </w:r>
    </w:p>
    <w:p w14:paraId="68528748" w14:textId="756DC2A5" w:rsidR="00BB7D9B" w:rsidRDefault="00BB7D9B" w:rsidP="00BB7D9B">
      <w:r>
        <w:lastRenderedPageBreak/>
        <w:t xml:space="preserve">003                      </w:t>
      </w:r>
      <w:r>
        <w:tab/>
        <w:t>Priority 4</w:t>
      </w:r>
    </w:p>
    <w:p w14:paraId="07046CA5" w14:textId="4F543AB4" w:rsidR="00BB7D9B" w:rsidRDefault="00BB7D9B" w:rsidP="00BB7D9B">
      <w:pPr>
        <w:rPr>
          <w:b/>
          <w:bCs/>
        </w:rPr>
      </w:pPr>
      <w:r>
        <w:rPr>
          <w:b/>
          <w:bCs/>
        </w:rPr>
        <w:t>Box 3: Conservation Reports</w:t>
      </w:r>
    </w:p>
    <w:p w14:paraId="77A2A021" w14:textId="77777777" w:rsidR="00BB7D9B" w:rsidRDefault="00BB7D9B" w:rsidP="00BB7D9B">
      <w:r>
        <w:t xml:space="preserve">001                      </w:t>
      </w:r>
      <w:r>
        <w:tab/>
        <w:t>Artwork - 59</w:t>
      </w:r>
    </w:p>
    <w:p w14:paraId="34E60381" w14:textId="77777777" w:rsidR="00BB7D9B" w:rsidRDefault="00BB7D9B" w:rsidP="00BB7D9B">
      <w:r>
        <w:t xml:space="preserve">002                      </w:t>
      </w:r>
      <w:r>
        <w:tab/>
        <w:t>Ceramics - 40/15-184</w:t>
      </w:r>
    </w:p>
    <w:p w14:paraId="77214CE4" w14:textId="77777777" w:rsidR="00BB7D9B" w:rsidRDefault="00BB7D9B" w:rsidP="00BB7D9B">
      <w:r>
        <w:t xml:space="preserve">003                      </w:t>
      </w:r>
      <w:r>
        <w:tab/>
        <w:t>Ceramics - 40/196-40/520</w:t>
      </w:r>
    </w:p>
    <w:p w14:paraId="538FCFA5" w14:textId="77777777" w:rsidR="00BB7D9B" w:rsidRDefault="00BB7D9B" w:rsidP="00BB7D9B">
      <w:r>
        <w:t xml:space="preserve">004                      </w:t>
      </w:r>
      <w:r>
        <w:tab/>
        <w:t>Ceramics - 2004.20.73-2004.20.150</w:t>
      </w:r>
    </w:p>
    <w:p w14:paraId="4F1DE0DB" w14:textId="77777777" w:rsidR="00BB7D9B" w:rsidRDefault="00BB7D9B" w:rsidP="00BB7D9B">
      <w:r>
        <w:t xml:space="preserve">005                      </w:t>
      </w:r>
      <w:r>
        <w:tab/>
        <w:t>Basket Survey</w:t>
      </w:r>
    </w:p>
    <w:p w14:paraId="5AA4DA8E" w14:textId="781E075A" w:rsidR="00BB7D9B" w:rsidRDefault="00BB7D9B" w:rsidP="00BB7D9B">
      <w:r>
        <w:t>006</w:t>
      </w:r>
      <w:r>
        <w:tab/>
      </w:r>
      <w:r>
        <w:tab/>
      </w:r>
      <w:r>
        <w:tab/>
        <w:t>Baskets 43/38, -555</w:t>
      </w:r>
    </w:p>
    <w:p w14:paraId="48480B53" w14:textId="77777777" w:rsidR="00BB7D9B" w:rsidRDefault="00BB7D9B" w:rsidP="00BB7D9B">
      <w:r>
        <w:t xml:space="preserve">007                      </w:t>
      </w:r>
      <w:r>
        <w:tab/>
        <w:t>Baskets - 2004.20.3-2004.20.30</w:t>
      </w:r>
    </w:p>
    <w:p w14:paraId="0EE739DC" w14:textId="77777777" w:rsidR="00BB7D9B" w:rsidRDefault="00BB7D9B" w:rsidP="00BB7D9B">
      <w:r>
        <w:t xml:space="preserve">008                      </w:t>
      </w:r>
      <w:r>
        <w:tab/>
        <w:t>Baskets - 2004.20.35-2004.20.171</w:t>
      </w:r>
    </w:p>
    <w:p w14:paraId="57A36411" w14:textId="77777777" w:rsidR="00BB7D9B" w:rsidRDefault="00BB7D9B" w:rsidP="00BB7D9B">
      <w:r>
        <w:t xml:space="preserve">009                      </w:t>
      </w:r>
      <w:r>
        <w:tab/>
        <w:t>Clothing, Yarn - 44/1- Etc.</w:t>
      </w:r>
    </w:p>
    <w:p w14:paraId="3242D464" w14:textId="77777777" w:rsidR="00BB7D9B" w:rsidRDefault="00BB7D9B" w:rsidP="00BB7D9B">
      <w:r>
        <w:t xml:space="preserve">010                      </w:t>
      </w:r>
      <w:r>
        <w:tab/>
        <w:t>Hides - 46/2-46/26</w:t>
      </w:r>
    </w:p>
    <w:p w14:paraId="48DACF9A" w14:textId="77777777" w:rsidR="00BB7D9B" w:rsidRDefault="00BB7D9B" w:rsidP="00BB7D9B">
      <w:pPr>
        <w:ind w:left="2160" w:hanging="2160"/>
      </w:pPr>
      <w:r>
        <w:t xml:space="preserve">011                      </w:t>
      </w:r>
      <w:r>
        <w:tab/>
        <w:t>Ceremonial Objects - 49/138, 49/597xx, 2004.20.178, 192, 199, 201-203, 208, 229, 249b</w:t>
      </w:r>
    </w:p>
    <w:p w14:paraId="0D5B2788" w14:textId="77777777" w:rsidR="00BB7D9B" w:rsidRDefault="00BB7D9B" w:rsidP="00BB7D9B">
      <w:r>
        <w:t xml:space="preserve">012                      </w:t>
      </w:r>
      <w:r>
        <w:tab/>
        <w:t>Jewelry and Silver Slides Transportation - 54/198, 56/23-56/42</w:t>
      </w:r>
    </w:p>
    <w:p w14:paraId="7D08450C" w14:textId="77777777" w:rsidR="00BB7D9B" w:rsidRDefault="00BB7D9B" w:rsidP="00BB7D9B">
      <w:r>
        <w:t xml:space="preserve">013                      </w:t>
      </w:r>
      <w:r>
        <w:tab/>
        <w:t>Bow and Quiver Case - 55/1</w:t>
      </w:r>
    </w:p>
    <w:p w14:paraId="414DE9DA" w14:textId="77777777" w:rsidR="00BB7D9B" w:rsidRDefault="00BB7D9B" w:rsidP="00BB7D9B">
      <w:r>
        <w:t xml:space="preserve">014                      </w:t>
      </w:r>
      <w:r>
        <w:tab/>
        <w:t>Special Invention - 54/226, 54/227</w:t>
      </w:r>
    </w:p>
    <w:p w14:paraId="1E06EECD" w14:textId="651119D9" w:rsidR="00BB7D9B" w:rsidRDefault="00BB7D9B" w:rsidP="00BB7D9B">
      <w:r>
        <w:t xml:space="preserve">015                      </w:t>
      </w:r>
      <w:r>
        <w:tab/>
        <w:t>No Numbers</w:t>
      </w:r>
    </w:p>
    <w:p w14:paraId="16B56BB7" w14:textId="065E58EF" w:rsidR="00BB7D9B" w:rsidRDefault="00BB7D9B" w:rsidP="00BB7D9B">
      <w:pPr>
        <w:rPr>
          <w:b/>
          <w:bCs/>
        </w:rPr>
      </w:pPr>
      <w:r>
        <w:rPr>
          <w:b/>
          <w:bCs/>
        </w:rPr>
        <w:t>Box 4: Conservation Reports: Folk Art</w:t>
      </w:r>
    </w:p>
    <w:p w14:paraId="546A3923" w14:textId="77777777" w:rsidR="00BB7D9B" w:rsidRDefault="00BB7D9B" w:rsidP="00BB7D9B">
      <w:r>
        <w:t xml:space="preserve">001                      </w:t>
      </w:r>
      <w:r>
        <w:tab/>
        <w:t>Summaries</w:t>
      </w:r>
    </w:p>
    <w:p w14:paraId="0A1EDBA5" w14:textId="77777777" w:rsidR="00BB7D9B" w:rsidRDefault="00BB7D9B" w:rsidP="00BB7D9B">
      <w:r>
        <w:t xml:space="preserve">002                      </w:t>
      </w:r>
      <w:r>
        <w:tab/>
        <w:t>B. Raphael Reports: 57/41-57/80</w:t>
      </w:r>
    </w:p>
    <w:p w14:paraId="5CDCF9F1" w14:textId="77777777" w:rsidR="00BB7D9B" w:rsidRDefault="00BB7D9B" w:rsidP="00BB7D9B">
      <w:r>
        <w:t xml:space="preserve">003                      </w:t>
      </w:r>
      <w:r>
        <w:tab/>
        <w:t>57/84-57/103</w:t>
      </w:r>
    </w:p>
    <w:p w14:paraId="246D8AD0" w14:textId="77777777" w:rsidR="00BB7D9B" w:rsidRDefault="00BB7D9B" w:rsidP="00BB7D9B">
      <w:r>
        <w:t xml:space="preserve">004                      </w:t>
      </w:r>
      <w:r>
        <w:tab/>
        <w:t>57/104 - 57/116</w:t>
      </w:r>
    </w:p>
    <w:p w14:paraId="1973157F" w14:textId="77777777" w:rsidR="00BB7D9B" w:rsidRDefault="00BB7D9B" w:rsidP="00BB7D9B">
      <w:r>
        <w:t xml:space="preserve">005                      </w:t>
      </w:r>
      <w:r>
        <w:tab/>
        <w:t>57/124 - 57/139</w:t>
      </w:r>
    </w:p>
    <w:p w14:paraId="6F0C6AFF" w14:textId="77777777" w:rsidR="00BB7D9B" w:rsidRDefault="00BB7D9B" w:rsidP="00BB7D9B">
      <w:r>
        <w:t xml:space="preserve">006                      </w:t>
      </w:r>
      <w:r>
        <w:tab/>
        <w:t>57/141 - 57/194</w:t>
      </w:r>
    </w:p>
    <w:p w14:paraId="4A71ABE0" w14:textId="77777777" w:rsidR="00BB7D9B" w:rsidRDefault="00BB7D9B" w:rsidP="00BB7D9B">
      <w:r>
        <w:t xml:space="preserve">007                      </w:t>
      </w:r>
      <w:r>
        <w:tab/>
        <w:t>57/211 - 57/249</w:t>
      </w:r>
    </w:p>
    <w:p w14:paraId="05DB984E" w14:textId="77777777" w:rsidR="00BB7D9B" w:rsidRDefault="00BB7D9B" w:rsidP="00BB7D9B">
      <w:r>
        <w:lastRenderedPageBreak/>
        <w:t xml:space="preserve">008                      </w:t>
      </w:r>
      <w:r>
        <w:tab/>
        <w:t>57/258 - 57/290</w:t>
      </w:r>
    </w:p>
    <w:p w14:paraId="546E9957" w14:textId="77777777" w:rsidR="00BB7D9B" w:rsidRDefault="00BB7D9B" w:rsidP="00BB7D9B">
      <w:r>
        <w:t xml:space="preserve">009                      </w:t>
      </w:r>
      <w:r>
        <w:tab/>
        <w:t>57/291 - 57/344</w:t>
      </w:r>
    </w:p>
    <w:p w14:paraId="7DE86CD0" w14:textId="31FD7081" w:rsidR="00BB7D9B" w:rsidRDefault="00BB7D9B" w:rsidP="00BB7D9B">
      <w:r>
        <w:t xml:space="preserve">010                      </w:t>
      </w:r>
      <w:r>
        <w:tab/>
        <w:t>1999.15.1, 2003.26.1, 2004.7.4-6</w:t>
      </w:r>
    </w:p>
    <w:p w14:paraId="25AA6FF9" w14:textId="6FA5069A" w:rsidR="00BB7D9B" w:rsidRDefault="00BB7D9B" w:rsidP="00BB7D9B">
      <w:pPr>
        <w:rPr>
          <w:b/>
          <w:bCs/>
        </w:rPr>
      </w:pPr>
      <w:r>
        <w:rPr>
          <w:b/>
          <w:bCs/>
        </w:rPr>
        <w:t xml:space="preserve">Box 5: </w:t>
      </w:r>
      <w:r w:rsidRPr="00BB7D9B">
        <w:rPr>
          <w:b/>
          <w:bCs/>
        </w:rPr>
        <w:t>Silver Conservation Survey and Reports</w:t>
      </w:r>
    </w:p>
    <w:p w14:paraId="5AF7BD9E" w14:textId="77777777" w:rsidR="00BB7D9B" w:rsidRDefault="00BB7D9B" w:rsidP="00BB7D9B">
      <w:pPr>
        <w:ind w:left="2160" w:hanging="2160"/>
      </w:pPr>
      <w:r>
        <w:t xml:space="preserve">001                      </w:t>
      </w:r>
      <w:r>
        <w:tab/>
        <w:t>Original Silver Survey Forms and Some Duplicate Treatment Reports 47/8 - 47/158</w:t>
      </w:r>
    </w:p>
    <w:p w14:paraId="6D323F72" w14:textId="77777777" w:rsidR="00BB7D9B" w:rsidRDefault="00BB7D9B" w:rsidP="00BB7D9B">
      <w:pPr>
        <w:ind w:left="2160" w:hanging="2160"/>
      </w:pPr>
      <w:r>
        <w:t xml:space="preserve">002                      </w:t>
      </w:r>
      <w:r>
        <w:tab/>
        <w:t>Original Silver Survey Forms and Some Duplicate Treatment Reports 47/167 - 47/355</w:t>
      </w:r>
    </w:p>
    <w:p w14:paraId="3BB8EB94" w14:textId="77777777" w:rsidR="00BB7D9B" w:rsidRDefault="00BB7D9B" w:rsidP="00BB7D9B">
      <w:pPr>
        <w:ind w:left="2160" w:hanging="2160"/>
      </w:pPr>
      <w:r>
        <w:t xml:space="preserve">003                      </w:t>
      </w:r>
      <w:r>
        <w:tab/>
        <w:t>Original Silver Survey Forms and Some Duplicate Treatment Reports 47/365 - 47/597</w:t>
      </w:r>
    </w:p>
    <w:p w14:paraId="40326DA6" w14:textId="77777777" w:rsidR="00BB7D9B" w:rsidRDefault="00BB7D9B" w:rsidP="00BB7D9B">
      <w:pPr>
        <w:ind w:left="2160" w:hanging="2160"/>
      </w:pPr>
      <w:r>
        <w:t xml:space="preserve">004                      </w:t>
      </w:r>
      <w:r>
        <w:tab/>
        <w:t>Original Silver Survey Forms and Some Duplicate Treatment Reports 47/603 - 47/745</w:t>
      </w:r>
    </w:p>
    <w:p w14:paraId="69A54DD2" w14:textId="77777777" w:rsidR="00BB7D9B" w:rsidRDefault="00BB7D9B" w:rsidP="00BB7D9B">
      <w:pPr>
        <w:ind w:left="2160" w:hanging="2160"/>
      </w:pPr>
      <w:r>
        <w:t xml:space="preserve">005                      </w:t>
      </w:r>
      <w:r>
        <w:tab/>
        <w:t>Original Silver Survey Forms and Some Duplicate Treatment Reports 47/746 - 47/1164, 56/1</w:t>
      </w:r>
    </w:p>
    <w:p w14:paraId="05A76D4D" w14:textId="77777777" w:rsidR="00BB7D9B" w:rsidRDefault="00BB7D9B" w:rsidP="00BB7D9B">
      <w:r>
        <w:t xml:space="preserve">006                      </w:t>
      </w:r>
      <w:r>
        <w:tab/>
        <w:t>Original Silver Conservation Reports 47/50 - 47/598</w:t>
      </w:r>
    </w:p>
    <w:p w14:paraId="0318C7B1" w14:textId="77777777" w:rsidR="00BB7D9B" w:rsidRDefault="00BB7D9B" w:rsidP="00BB7D9B">
      <w:r>
        <w:t xml:space="preserve">007                      </w:t>
      </w:r>
      <w:r>
        <w:tab/>
        <w:t xml:space="preserve">Original Silver Conservation Reports 47/609 </w:t>
      </w:r>
      <w:proofErr w:type="gramStart"/>
      <w:r>
        <w:t>- ?</w:t>
      </w:r>
      <w:proofErr w:type="gramEnd"/>
    </w:p>
    <w:p w14:paraId="68B184ED" w14:textId="77777777" w:rsidR="00BB7D9B" w:rsidRDefault="00BB7D9B" w:rsidP="00BB7D9B">
      <w:r>
        <w:t xml:space="preserve">008                      </w:t>
      </w:r>
      <w:r>
        <w:tab/>
        <w:t>Original Silver Conservation Reports</w:t>
      </w:r>
    </w:p>
    <w:p w14:paraId="7D4557B5" w14:textId="77777777" w:rsidR="00BB7D9B" w:rsidRDefault="00BB7D9B" w:rsidP="00BB7D9B">
      <w:r>
        <w:t xml:space="preserve">009                      </w:t>
      </w:r>
      <w:r>
        <w:tab/>
        <w:t>Original Silver Conservation Reports 56/1 - 56/43, 1999.10.1</w:t>
      </w:r>
    </w:p>
    <w:p w14:paraId="458532D5" w14:textId="6842A2E7" w:rsidR="00BB7D9B" w:rsidRDefault="00BB7D9B" w:rsidP="00BB7D9B">
      <w:r>
        <w:t xml:space="preserve">010                      </w:t>
      </w:r>
      <w:r>
        <w:tab/>
        <w:t>NEA Grant - Silver Reports</w:t>
      </w:r>
    </w:p>
    <w:p w14:paraId="75C63113" w14:textId="23EEB739" w:rsidR="00BB7D9B" w:rsidRDefault="00BB7D9B" w:rsidP="00BB7D9B">
      <w:pPr>
        <w:rPr>
          <w:b/>
          <w:bCs/>
        </w:rPr>
      </w:pPr>
      <w:r>
        <w:rPr>
          <w:b/>
          <w:bCs/>
        </w:rPr>
        <w:t xml:space="preserve">Box 6: </w:t>
      </w:r>
      <w:r w:rsidRPr="00BB7D9B">
        <w:rPr>
          <w:b/>
          <w:bCs/>
        </w:rPr>
        <w:t>Reports, 2004-2008; Duplicates of 1984-</w:t>
      </w:r>
    </w:p>
    <w:p w14:paraId="45EE70E8" w14:textId="77777777" w:rsidR="00BB7D9B" w:rsidRDefault="00BB7D9B" w:rsidP="00BB7D9B">
      <w:r>
        <w:t xml:space="preserve">001                      </w:t>
      </w:r>
      <w:r>
        <w:tab/>
        <w:t>History</w:t>
      </w:r>
    </w:p>
    <w:p w14:paraId="676E4667" w14:textId="77777777" w:rsidR="00BB7D9B" w:rsidRDefault="00BB7D9B" w:rsidP="00BB7D9B">
      <w:r>
        <w:t xml:space="preserve">002                      </w:t>
      </w:r>
      <w:r>
        <w:tab/>
        <w:t>Memos re Climate Control; B. Raphael, Conservator</w:t>
      </w:r>
    </w:p>
    <w:p w14:paraId="0C8FBA42" w14:textId="77777777" w:rsidR="00BB7D9B" w:rsidRDefault="00BB7D9B" w:rsidP="00BB7D9B">
      <w:r>
        <w:t xml:space="preserve">003                      </w:t>
      </w:r>
      <w:r>
        <w:tab/>
        <w:t xml:space="preserve">Miscellaneous; Loans </w:t>
      </w:r>
      <w:proofErr w:type="gramStart"/>
      <w:r>
        <w:t>In</w:t>
      </w:r>
      <w:proofErr w:type="gramEnd"/>
      <w:r>
        <w:t xml:space="preserve"> and Out</w:t>
      </w:r>
    </w:p>
    <w:p w14:paraId="00E92B7B" w14:textId="77777777" w:rsidR="00BB7D9B" w:rsidRDefault="00BB7D9B" w:rsidP="00BB7D9B">
      <w:r>
        <w:t xml:space="preserve">004                      </w:t>
      </w:r>
      <w:r>
        <w:tab/>
        <w:t>Miscellaneous Memos</w:t>
      </w:r>
    </w:p>
    <w:p w14:paraId="0C35B553" w14:textId="77777777" w:rsidR="00BB7D9B" w:rsidRDefault="00BB7D9B" w:rsidP="00BB7D9B">
      <w:r>
        <w:t xml:space="preserve">005                      </w:t>
      </w:r>
      <w:r>
        <w:tab/>
        <w:t>Storage Planning</w:t>
      </w:r>
    </w:p>
    <w:p w14:paraId="0379E801" w14:textId="77777777" w:rsidR="00BB7D9B" w:rsidRDefault="00BB7D9B" w:rsidP="00BB7D9B">
      <w:r>
        <w:t xml:space="preserve">006                      </w:t>
      </w:r>
      <w:r>
        <w:tab/>
        <w:t>Zia Pottery Exhibit - Notes and Reports</w:t>
      </w:r>
    </w:p>
    <w:p w14:paraId="76C62BD7" w14:textId="77777777" w:rsidR="00BB7D9B" w:rsidRDefault="00BB7D9B" w:rsidP="00BB7D9B">
      <w:r>
        <w:t xml:space="preserve">007                      </w:t>
      </w:r>
      <w:r>
        <w:tab/>
        <w:t>Jewelry/Silve Slides 47/50 - 47/813</w:t>
      </w:r>
    </w:p>
    <w:p w14:paraId="1A6A797E" w14:textId="2B8CC584" w:rsidR="00BB7D9B" w:rsidRPr="00BB7D9B" w:rsidRDefault="00BB7D9B" w:rsidP="00BB7D9B">
      <w:r>
        <w:lastRenderedPageBreak/>
        <w:t xml:space="preserve">008                      </w:t>
      </w:r>
      <w:r>
        <w:tab/>
        <w:t>Silver</w:t>
      </w:r>
    </w:p>
    <w:sectPr w:rsidR="00BB7D9B" w:rsidRPr="00BB7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022E"/>
    <w:multiLevelType w:val="hybridMultilevel"/>
    <w:tmpl w:val="788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12073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A569C"/>
    <w:rsid w:val="002C04B6"/>
    <w:rsid w:val="003336D4"/>
    <w:rsid w:val="00397F7C"/>
    <w:rsid w:val="003D6027"/>
    <w:rsid w:val="00421FA0"/>
    <w:rsid w:val="00432BB0"/>
    <w:rsid w:val="00487552"/>
    <w:rsid w:val="004D0EB8"/>
    <w:rsid w:val="004D336D"/>
    <w:rsid w:val="005B11D8"/>
    <w:rsid w:val="005D377F"/>
    <w:rsid w:val="005E55F2"/>
    <w:rsid w:val="006531A0"/>
    <w:rsid w:val="006658C5"/>
    <w:rsid w:val="006B78F3"/>
    <w:rsid w:val="00782A7F"/>
    <w:rsid w:val="007F4D69"/>
    <w:rsid w:val="008B59B2"/>
    <w:rsid w:val="008B794A"/>
    <w:rsid w:val="00915B40"/>
    <w:rsid w:val="00AC4FDF"/>
    <w:rsid w:val="00B07179"/>
    <w:rsid w:val="00B341A9"/>
    <w:rsid w:val="00B9651A"/>
    <w:rsid w:val="00BB0606"/>
    <w:rsid w:val="00BB7D9B"/>
    <w:rsid w:val="00BD6B3D"/>
    <w:rsid w:val="00CA41BE"/>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32410782">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02806820">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41938864">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58342231">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144271838">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0660449">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2025-06-03T16:42:00Z</dcterms:created>
  <dcterms:modified xsi:type="dcterms:W3CDTF">2025-06-03T17:36:00Z</dcterms:modified>
</cp:coreProperties>
</file>