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7B9968BB" w:rsidR="00D009F7" w:rsidRDefault="00D009F7">
      <w:r w:rsidRPr="00D009F7">
        <w:t xml:space="preserve">Finding Aid for the </w:t>
      </w:r>
      <w:r w:rsidR="00404659">
        <w:t>Kate Peck Kent Papers (MS009)</w:t>
      </w:r>
    </w:p>
    <w:p w14:paraId="7BBBA431" w14:textId="72ABA246" w:rsidR="00432BB0" w:rsidRDefault="00432BB0">
      <w:r>
        <w:t xml:space="preserve">Date Range: </w:t>
      </w:r>
      <w:r w:rsidR="00404659">
        <w:t>1941-1989</w:t>
      </w:r>
    </w:p>
    <w:p w14:paraId="67139E66" w14:textId="015F5217" w:rsidR="00D009F7" w:rsidRDefault="00432BB0">
      <w:r>
        <w:t xml:space="preserve">Bulk Dates: </w:t>
      </w:r>
      <w:r w:rsidR="00404659">
        <w:t>1960-1989</w:t>
      </w:r>
    </w:p>
    <w:p w14:paraId="28712B38" w14:textId="77777777" w:rsidR="00432BB0" w:rsidRDefault="00432BB0"/>
    <w:p w14:paraId="128383D3" w14:textId="5D251BD4" w:rsidR="00432BB0" w:rsidRDefault="00432BB0">
      <w:r>
        <w:t xml:space="preserve">Finding Aid created by </w:t>
      </w:r>
      <w:r w:rsidR="00404659">
        <w:t>Nicholas Byers, 2025</w:t>
      </w:r>
    </w:p>
    <w:p w14:paraId="47D3B0DE" w14:textId="572959A5" w:rsidR="00432BB0" w:rsidRDefault="00432BB0">
      <w:r>
        <w:t>Copyright Wheelwright Museum of the American Indian</w:t>
      </w:r>
    </w:p>
    <w:p w14:paraId="6C52C9D9" w14:textId="77777777" w:rsidR="00432BB0" w:rsidRDefault="00432BB0"/>
    <w:p w14:paraId="5B14171F" w14:textId="27305723" w:rsidR="00432BB0" w:rsidRDefault="00432BB0">
      <w:r w:rsidRPr="00B341A9">
        <w:rPr>
          <w:i/>
          <w:iCs/>
        </w:rPr>
        <w:t>Creator:</w:t>
      </w:r>
      <w:r>
        <w:t xml:space="preserve"> </w:t>
      </w:r>
      <w:r w:rsidR="00404659">
        <w:t>Kate Peck Kent</w:t>
      </w:r>
    </w:p>
    <w:p w14:paraId="67B2BE43" w14:textId="0724C029" w:rsidR="00432BB0" w:rsidRDefault="00B341A9">
      <w:r w:rsidRPr="00B341A9">
        <w:rPr>
          <w:i/>
          <w:iCs/>
        </w:rPr>
        <w:t>Extent:</w:t>
      </w:r>
      <w:r>
        <w:t xml:space="preserve"> </w:t>
      </w:r>
      <w:r w:rsidR="00404659">
        <w:t>13 Linear Feet</w:t>
      </w:r>
    </w:p>
    <w:p w14:paraId="734CBC0A" w14:textId="68A1486B" w:rsidR="00B341A9" w:rsidRDefault="00B341A9">
      <w:r w:rsidRPr="00B341A9">
        <w:rPr>
          <w:i/>
          <w:iCs/>
        </w:rPr>
        <w:t>Abstract:</w:t>
      </w:r>
      <w:r>
        <w:t xml:space="preserve"> </w:t>
      </w:r>
      <w:r w:rsidR="00706921">
        <w:t>The Kate Peck Kent Papers contains the publications, research notes, and photographs compiled by anthropologist Kate Peck Kent throughout her long career in the field.</w:t>
      </w:r>
    </w:p>
    <w:p w14:paraId="08BBD544" w14:textId="24375382" w:rsidR="00B341A9" w:rsidRDefault="00B341A9">
      <w:r w:rsidRPr="00B341A9">
        <w:rPr>
          <w:i/>
          <w:iCs/>
        </w:rPr>
        <w:t>Language:</w:t>
      </w:r>
      <w:r>
        <w:t xml:space="preserve"> </w:t>
      </w:r>
      <w:r w:rsidR="00706921">
        <w:t>The materials are in English.</w:t>
      </w:r>
    </w:p>
    <w:p w14:paraId="267871C0" w14:textId="35F04CD1" w:rsidR="00B341A9" w:rsidRDefault="00B341A9">
      <w:r w:rsidRPr="00B341A9">
        <w:rPr>
          <w:i/>
          <w:iCs/>
        </w:rPr>
        <w:t>Acquisition Information:</w:t>
      </w:r>
      <w:r>
        <w:t xml:space="preserve"> </w:t>
      </w:r>
      <w:r w:rsidR="00706921">
        <w:t>Information on acquisition is currently unknown.</w:t>
      </w:r>
    </w:p>
    <w:p w14:paraId="3C0806B8" w14:textId="16BFAB17" w:rsidR="00B341A9" w:rsidRDefault="00B341A9">
      <w:r>
        <w:t xml:space="preserve">Access Restrictions: </w:t>
      </w:r>
      <w:r w:rsidR="00706921">
        <w:t>Sections of this collection are restricted due to the subject matter. Restricted materials are in the boxes marked restricted.</w:t>
      </w:r>
    </w:p>
    <w:p w14:paraId="1E2A2F2A" w14:textId="0CF1FB66" w:rsidR="00B341A9" w:rsidRDefault="00B341A9">
      <w:r>
        <w:rPr>
          <w:i/>
          <w:iCs/>
        </w:rPr>
        <w:t xml:space="preserve">Copyright: </w:t>
      </w:r>
      <w:r>
        <w:t>Copyright owned by the Wheelwright Museum of the American Indian.</w:t>
      </w:r>
    </w:p>
    <w:p w14:paraId="326DE1A8" w14:textId="7E415A72" w:rsidR="00B341A9" w:rsidRDefault="00B341A9">
      <w:r>
        <w:rPr>
          <w:i/>
          <w:iCs/>
        </w:rPr>
        <w:t xml:space="preserve">Cite as: </w:t>
      </w:r>
      <w:r>
        <w:t xml:space="preserve">Item Title, </w:t>
      </w:r>
      <w:r w:rsidR="00706921">
        <w:t>MS009 Kate Peck Kent Papers</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3697F509" w:rsidR="00B341A9" w:rsidRPr="002B5FCB" w:rsidRDefault="00B341A9">
      <w:r>
        <w:rPr>
          <w:i/>
          <w:iCs/>
        </w:rPr>
        <w:t xml:space="preserve">History: </w:t>
      </w:r>
      <w:r w:rsidR="00706921">
        <w:t xml:space="preserve">Kate Peck Kent was born in 1914, in Washinton D.C. She earned a </w:t>
      </w:r>
      <w:r w:rsidR="002B5FCB">
        <w:t>bachelor’s degree</w:t>
      </w:r>
      <w:r w:rsidR="00706921">
        <w:t xml:space="preserve"> from the University of Denver and a </w:t>
      </w:r>
      <w:r w:rsidR="002B5FCB">
        <w:t>master’s degree</w:t>
      </w:r>
      <w:r w:rsidR="00706921">
        <w:t xml:space="preserve"> from the University of Arizona. During her career she was a professor at Barnard College, the University of Denver, and the University of New Mexico. She also worked at the Denver Art Museum and Museum of International Folk Art. </w:t>
      </w:r>
      <w:r w:rsidR="002B5FCB">
        <w:t xml:space="preserve">She wrote several books on textiles including: </w:t>
      </w:r>
      <w:r w:rsidR="002B5FCB">
        <w:rPr>
          <w:i/>
          <w:iCs/>
        </w:rPr>
        <w:t xml:space="preserve">The Story of Navajo Weaving </w:t>
      </w:r>
      <w:r w:rsidR="002B5FCB">
        <w:t xml:space="preserve">(1961), </w:t>
      </w:r>
      <w:r w:rsidR="002B5FCB">
        <w:rPr>
          <w:i/>
          <w:iCs/>
        </w:rPr>
        <w:t xml:space="preserve">Prehistoric Textiles of the Southwest </w:t>
      </w:r>
      <w:r w:rsidR="002B5FCB">
        <w:t xml:space="preserve">(1983), </w:t>
      </w:r>
      <w:r w:rsidR="002B5FCB">
        <w:rPr>
          <w:i/>
          <w:iCs/>
        </w:rPr>
        <w:t>Pueblo Indian Textiles: A Living Tradition</w:t>
      </w:r>
      <w:r w:rsidR="002B5FCB">
        <w:t xml:space="preserve"> (1983), and </w:t>
      </w:r>
      <w:r w:rsidR="002B5FCB">
        <w:rPr>
          <w:i/>
          <w:iCs/>
        </w:rPr>
        <w:t xml:space="preserve">Navajo Weaving: Three Centuries of Change </w:t>
      </w:r>
      <w:r w:rsidR="002B5FCB">
        <w:t>(1985). She died on October 28, 1987, at her home in El Rite, NM.</w:t>
      </w:r>
    </w:p>
    <w:p w14:paraId="32DC0356" w14:textId="340969B4" w:rsidR="006658C5" w:rsidRDefault="00CC3CD0">
      <w:r>
        <w:rPr>
          <w:i/>
          <w:iCs/>
        </w:rPr>
        <w:lastRenderedPageBreak/>
        <w:t xml:space="preserve">Scope and Content: </w:t>
      </w:r>
      <w:r w:rsidR="00EC274B">
        <w:t xml:space="preserve">The Kate Peck Kent Papers include publications, research materials, photographs, </w:t>
      </w:r>
      <w:r w:rsidR="00562C99">
        <w:t xml:space="preserve">materials from conferences and her work in associations and museums, </w:t>
      </w:r>
      <w:r w:rsidR="00EC274B">
        <w:t>some restricted items, and illustrations</w:t>
      </w:r>
      <w:r w:rsidR="00722956">
        <w:t>. The collection gains much of its value from Kent’s research materials, which are a wealth of primary and secondary sources on textile practices around the world.</w:t>
      </w:r>
    </w:p>
    <w:p w14:paraId="257F5DA9" w14:textId="0A31A0C5" w:rsidR="00722956" w:rsidRDefault="00722956">
      <w:r>
        <w:t xml:space="preserve">The </w:t>
      </w:r>
      <w:r w:rsidR="009C3970">
        <w:t xml:space="preserve">publications series contains </w:t>
      </w:r>
      <w:r w:rsidR="00562C99">
        <w:t>works written solely or in some part by Kent or about her literary work. These include articles published in journals and magazines, drafts and proofs of some of Kent’s books, and reviews of her work.</w:t>
      </w:r>
    </w:p>
    <w:p w14:paraId="44C06C56" w14:textId="1D6C2FA8" w:rsidR="00562C99" w:rsidRDefault="00562C99">
      <w:r>
        <w:t>The research series contains those materials produced by Kent’s academic research. The series maintains Kent’s original order.</w:t>
      </w:r>
    </w:p>
    <w:p w14:paraId="21D4C7BE" w14:textId="5D2E0D6B" w:rsidR="00562C99" w:rsidRDefault="00562C99">
      <w:r>
        <w:t>The photograph series contains the photographs taken and slides used by Kent during her academic research. The series maintains Kent’s original order.</w:t>
      </w:r>
    </w:p>
    <w:p w14:paraId="0098B6E8" w14:textId="71B6499B" w:rsidR="00562C99" w:rsidRDefault="00562C99">
      <w:r>
        <w:t xml:space="preserve">The conferences, associations, and museums series </w:t>
      </w:r>
      <w:proofErr w:type="gramStart"/>
      <w:r w:rsidR="00DF5AC8">
        <w:t>contains</w:t>
      </w:r>
      <w:proofErr w:type="gramEnd"/>
      <w:r w:rsidR="00DF5AC8">
        <w:t xml:space="preserve"> materials collected by Kent from conferences, association and museum meetings she attended throughout her career.</w:t>
      </w:r>
    </w:p>
    <w:p w14:paraId="2AF555D2" w14:textId="5941F472" w:rsidR="00DF5AC8" w:rsidRDefault="00DF5AC8">
      <w:r>
        <w:t>The restricted series contains items deemed needing an extra layer of sensitivity. The series primarily contains material on Hopi-</w:t>
      </w:r>
      <w:proofErr w:type="spellStart"/>
      <w:r>
        <w:t>Walp</w:t>
      </w:r>
      <w:r w:rsidR="00CB46EF">
        <w:t>i</w:t>
      </w:r>
      <w:proofErr w:type="spellEnd"/>
      <w:r w:rsidR="00CB46EF">
        <w:t xml:space="preserve"> textiles.</w:t>
      </w:r>
    </w:p>
    <w:p w14:paraId="375A41ED" w14:textId="7CBEB048" w:rsidR="00CB46EF" w:rsidRPr="002B5FCB" w:rsidRDefault="00CB46EF">
      <w:r>
        <w:t>The illustrations series contains drawings by Kent or for one of her publications. The materials are oversized and stored in flat document boxes. There is no catalog list for this series.</w:t>
      </w:r>
    </w:p>
    <w:p w14:paraId="29BD4DE6" w14:textId="77777777" w:rsidR="000E7180" w:rsidRDefault="000E7180"/>
    <w:p w14:paraId="5DD4CDAA" w14:textId="6AD4E570" w:rsidR="006658C5" w:rsidRDefault="006658C5">
      <w:pPr>
        <w:rPr>
          <w:i/>
          <w:iCs/>
        </w:rPr>
      </w:pPr>
      <w:r>
        <w:rPr>
          <w:i/>
          <w:iCs/>
        </w:rPr>
        <w:t>Subjects:</w:t>
      </w:r>
    </w:p>
    <w:p w14:paraId="6938B020" w14:textId="3EC9AC9E" w:rsidR="00CB46EF" w:rsidRDefault="00CB46EF" w:rsidP="00CB46EF">
      <w:pPr>
        <w:pStyle w:val="ListParagraph"/>
        <w:numPr>
          <w:ilvl w:val="0"/>
          <w:numId w:val="3"/>
        </w:numPr>
      </w:pPr>
      <w:r>
        <w:t>Textiles</w:t>
      </w:r>
    </w:p>
    <w:p w14:paraId="01D01B47" w14:textId="6E9B6ED8" w:rsidR="00CB46EF" w:rsidRDefault="00CB46EF" w:rsidP="00CB46EF">
      <w:pPr>
        <w:pStyle w:val="ListParagraph"/>
        <w:numPr>
          <w:ilvl w:val="0"/>
          <w:numId w:val="3"/>
        </w:numPr>
      </w:pPr>
      <w:r>
        <w:t>Navajo Indians</w:t>
      </w:r>
    </w:p>
    <w:p w14:paraId="5E0F1C19" w14:textId="1BAE92AA" w:rsidR="00CB46EF" w:rsidRDefault="00CB46EF" w:rsidP="00CB46EF">
      <w:pPr>
        <w:pStyle w:val="ListParagraph"/>
        <w:numPr>
          <w:ilvl w:val="0"/>
          <w:numId w:val="3"/>
        </w:numPr>
      </w:pPr>
      <w:r>
        <w:t>Hopi Indians</w:t>
      </w:r>
    </w:p>
    <w:p w14:paraId="2DBF1301" w14:textId="54BC87A5" w:rsidR="00CB46EF" w:rsidRDefault="00CB46EF" w:rsidP="00CB46EF">
      <w:pPr>
        <w:pStyle w:val="ListParagraph"/>
        <w:numPr>
          <w:ilvl w:val="0"/>
          <w:numId w:val="3"/>
        </w:numPr>
      </w:pPr>
      <w:r>
        <w:t>Pacific Islanders</w:t>
      </w:r>
    </w:p>
    <w:p w14:paraId="71837CF0" w14:textId="4B45249C" w:rsidR="000C66F1" w:rsidRDefault="00CB46EF" w:rsidP="000C66F1">
      <w:pPr>
        <w:pStyle w:val="ListParagraph"/>
        <w:numPr>
          <w:ilvl w:val="0"/>
          <w:numId w:val="3"/>
        </w:numPr>
      </w:pPr>
      <w:r>
        <w:t>African Art</w:t>
      </w:r>
    </w:p>
    <w:p w14:paraId="6E590A48" w14:textId="7C778E1A" w:rsidR="001408F4" w:rsidRDefault="001408F4" w:rsidP="006658C5">
      <w:pPr>
        <w:rPr>
          <w:i/>
          <w:iCs/>
        </w:rPr>
      </w:pPr>
      <w:r>
        <w:rPr>
          <w:i/>
          <w:iCs/>
        </w:rPr>
        <w:t>Related Materials:</w:t>
      </w:r>
    </w:p>
    <w:p w14:paraId="409CDB2C" w14:textId="77777777" w:rsidR="001408F4" w:rsidRDefault="001408F4" w:rsidP="001408F4"/>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0525CE83" w:rsidR="002A569C" w:rsidRDefault="000C66F1" w:rsidP="002A569C">
      <w:pPr>
        <w:rPr>
          <w:b/>
          <w:bCs/>
        </w:rPr>
      </w:pPr>
      <w:r>
        <w:rPr>
          <w:b/>
          <w:bCs/>
        </w:rPr>
        <w:t>Series 1: Publications</w:t>
      </w:r>
    </w:p>
    <w:p w14:paraId="66007610" w14:textId="3926D1B0" w:rsidR="000C66F1" w:rsidRDefault="000C66F1" w:rsidP="002A569C">
      <w:pPr>
        <w:rPr>
          <w:b/>
          <w:bCs/>
        </w:rPr>
      </w:pPr>
      <w:r>
        <w:rPr>
          <w:b/>
          <w:bCs/>
        </w:rPr>
        <w:t>Box 1: Publications Box 1</w:t>
      </w:r>
    </w:p>
    <w:p w14:paraId="335EE6CA" w14:textId="77777777" w:rsidR="000C66F1" w:rsidRDefault="000C66F1" w:rsidP="000C66F1">
      <w:r>
        <w:lastRenderedPageBreak/>
        <w:t xml:space="preserve">001                      </w:t>
      </w:r>
      <w:r>
        <w:tab/>
        <w:t>Two Drawings by Arminta Neal</w:t>
      </w:r>
    </w:p>
    <w:p w14:paraId="5AC89F0F" w14:textId="77777777" w:rsidR="000C66F1" w:rsidRDefault="000C66F1" w:rsidP="000C66F1">
      <w:pPr>
        <w:ind w:left="2160" w:hanging="2160"/>
      </w:pPr>
      <w:r>
        <w:t xml:space="preserve">002                      </w:t>
      </w:r>
      <w:r>
        <w:tab/>
        <w:t>Cultivation and Weaving of Cotton in the Prehistoric Southwestern United States - Preliminary Sketches</w:t>
      </w:r>
    </w:p>
    <w:p w14:paraId="5D8AEDD2" w14:textId="77777777" w:rsidR="000C66F1" w:rsidRDefault="000C66F1" w:rsidP="000C66F1">
      <w:pPr>
        <w:ind w:left="2160" w:hanging="2160"/>
      </w:pPr>
      <w:r>
        <w:t xml:space="preserve">003                      </w:t>
      </w:r>
      <w:r>
        <w:tab/>
        <w:t>Cultivation and Weaving of Cotton in the Prehistoric United States - Final Illustrations</w:t>
      </w:r>
    </w:p>
    <w:p w14:paraId="35D2764B" w14:textId="77777777" w:rsidR="000C66F1" w:rsidRDefault="000C66F1" w:rsidP="000C66F1">
      <w:r>
        <w:t xml:space="preserve">004                      </w:t>
      </w:r>
      <w:r>
        <w:tab/>
        <w:t>Textiles of the Prehistoric Southwest - Chapters 1-4 with Revisions</w:t>
      </w:r>
    </w:p>
    <w:p w14:paraId="6610EF63" w14:textId="77777777" w:rsidR="000C66F1" w:rsidRDefault="000C66F1" w:rsidP="000C66F1">
      <w:r>
        <w:t xml:space="preserve">005                      </w:t>
      </w:r>
      <w:r>
        <w:tab/>
        <w:t>Textiles of the Prehistoric Southwest - Chapters 5-7 with Revisions</w:t>
      </w:r>
    </w:p>
    <w:p w14:paraId="32BCA87E" w14:textId="77777777" w:rsidR="000C66F1" w:rsidRDefault="000C66F1" w:rsidP="000C66F1">
      <w:r>
        <w:t xml:space="preserve">006                      </w:t>
      </w:r>
      <w:r>
        <w:tab/>
        <w:t>Prehistoric Textiles of the Southwest - Revised Chapter 7</w:t>
      </w:r>
    </w:p>
    <w:p w14:paraId="0A98C976" w14:textId="77777777" w:rsidR="000C66F1" w:rsidRDefault="000C66F1" w:rsidP="000C66F1">
      <w:r>
        <w:t xml:space="preserve">007                      </w:t>
      </w:r>
      <w:r>
        <w:tab/>
        <w:t>Prehistoric Textiles of the Southwest - Page Proof Chapters 1-3</w:t>
      </w:r>
    </w:p>
    <w:p w14:paraId="2275659F" w14:textId="77777777" w:rsidR="000C66F1" w:rsidRDefault="000C66F1" w:rsidP="000C66F1">
      <w:r>
        <w:t xml:space="preserve">008                      </w:t>
      </w:r>
      <w:r>
        <w:tab/>
        <w:t>Prehistoric Textiles of the Southwest - Page Proof Chapters 4-7</w:t>
      </w:r>
    </w:p>
    <w:p w14:paraId="3ED032AF" w14:textId="10941E80" w:rsidR="000C66F1" w:rsidRDefault="000C66F1" w:rsidP="000C66F1">
      <w:r>
        <w:t xml:space="preserve">009                      </w:t>
      </w:r>
      <w:r>
        <w:tab/>
        <w:t xml:space="preserve">Prehistoric Textiles of the Southwest </w:t>
      </w:r>
      <w:r>
        <w:t>–</w:t>
      </w:r>
      <w:r>
        <w:t xml:space="preserve"> Correspondence</w:t>
      </w:r>
    </w:p>
    <w:p w14:paraId="3CE1CBA8" w14:textId="5FA9DCEA" w:rsidR="000C66F1" w:rsidRDefault="000C66F1" w:rsidP="000C66F1">
      <w:pPr>
        <w:rPr>
          <w:b/>
          <w:bCs/>
        </w:rPr>
      </w:pPr>
      <w:r>
        <w:rPr>
          <w:b/>
          <w:bCs/>
        </w:rPr>
        <w:t>Box 2: Publications Box 2</w:t>
      </w:r>
    </w:p>
    <w:p w14:paraId="4BAFA3A6" w14:textId="77777777" w:rsidR="000C66F1" w:rsidRDefault="000C66F1" w:rsidP="000C66F1">
      <w:r>
        <w:t xml:space="preserve">001                      </w:t>
      </w:r>
      <w:r>
        <w:tab/>
        <w:t>Prehistoric Textiles of the Southwest - Glossary</w:t>
      </w:r>
    </w:p>
    <w:p w14:paraId="2C25EFF2" w14:textId="77777777" w:rsidR="000C66F1" w:rsidRDefault="000C66F1" w:rsidP="000C66F1">
      <w:r>
        <w:t xml:space="preserve">002                      </w:t>
      </w:r>
      <w:r>
        <w:tab/>
        <w:t>Prehistoric Textiles of the Southwest - Appendix Draft Cards and Final</w:t>
      </w:r>
    </w:p>
    <w:p w14:paraId="4672EC2F" w14:textId="77777777" w:rsidR="000C66F1" w:rsidRDefault="000C66F1" w:rsidP="000C66F1">
      <w:r>
        <w:t xml:space="preserve">003                      </w:t>
      </w:r>
      <w:r>
        <w:tab/>
        <w:t>Prehistoric Textiles of the Southwest - Original Figure Materials and Final</w:t>
      </w:r>
    </w:p>
    <w:p w14:paraId="41DB95AD" w14:textId="77777777" w:rsidR="000C66F1" w:rsidRDefault="000C66F1" w:rsidP="000C66F1">
      <w:r>
        <w:t xml:space="preserve">004                      </w:t>
      </w:r>
      <w:r>
        <w:tab/>
        <w:t>Miscellaneous</w:t>
      </w:r>
    </w:p>
    <w:p w14:paraId="2009D615" w14:textId="77777777" w:rsidR="000C66F1" w:rsidRDefault="000C66F1" w:rsidP="000C66F1">
      <w:pPr>
        <w:ind w:left="2160" w:hanging="2160"/>
      </w:pPr>
      <w:r>
        <w:t xml:space="preserve">005                      </w:t>
      </w:r>
      <w:r>
        <w:tab/>
        <w:t>From Blanket to Rug, The Evolution of Navajo Weaving After 1880 - Revised Typescript</w:t>
      </w:r>
    </w:p>
    <w:p w14:paraId="34669B00" w14:textId="77777777" w:rsidR="000C66F1" w:rsidRDefault="000C66F1" w:rsidP="000C66F1">
      <w:pPr>
        <w:ind w:left="2160" w:hanging="2160"/>
      </w:pPr>
      <w:r>
        <w:t xml:space="preserve">006                      </w:t>
      </w:r>
      <w:r>
        <w:tab/>
        <w:t xml:space="preserve">From Blanket to Rug, the Evolution of </w:t>
      </w:r>
      <w:proofErr w:type="spellStart"/>
      <w:r>
        <w:t>NAvajo</w:t>
      </w:r>
      <w:proofErr w:type="spellEnd"/>
      <w:r>
        <w:t xml:space="preserve"> Weaving After 1880 - Xerox of Article in "Plateau"</w:t>
      </w:r>
    </w:p>
    <w:p w14:paraId="5F5531C1" w14:textId="77777777" w:rsidR="000C66F1" w:rsidRDefault="000C66F1" w:rsidP="000C66F1">
      <w:pPr>
        <w:ind w:left="2160" w:hanging="2160"/>
      </w:pPr>
      <w:r>
        <w:t xml:space="preserve">007                      </w:t>
      </w:r>
      <w:r>
        <w:tab/>
        <w:t>Navajo Weaving: Three Centuries of Change - Notes and Manuscript Fragments</w:t>
      </w:r>
    </w:p>
    <w:p w14:paraId="6262A263" w14:textId="77777777" w:rsidR="000C66F1" w:rsidRDefault="000C66F1" w:rsidP="000C66F1">
      <w:r>
        <w:t xml:space="preserve">008                      </w:t>
      </w:r>
      <w:r>
        <w:tab/>
        <w:t>Navajo Weaving: Three Centuries of Change - Revised Typescript</w:t>
      </w:r>
    </w:p>
    <w:p w14:paraId="7CFC91AB" w14:textId="77777777" w:rsidR="000C66F1" w:rsidRDefault="000C66F1" w:rsidP="000C66F1">
      <w:r>
        <w:t xml:space="preserve">009                      </w:t>
      </w:r>
      <w:r>
        <w:tab/>
        <w:t>Navajo Weaving: Three Centuries of Change - Figure Captions</w:t>
      </w:r>
    </w:p>
    <w:p w14:paraId="42DE34B1" w14:textId="006D47EF" w:rsidR="000C66F1" w:rsidRDefault="000C66F1" w:rsidP="000C66F1">
      <w:r>
        <w:t xml:space="preserve">010                      </w:t>
      </w:r>
      <w:r>
        <w:tab/>
        <w:t>Text for Plates for Navajo Weaving: Three Centuries of Change</w:t>
      </w:r>
    </w:p>
    <w:p w14:paraId="3B47DED5" w14:textId="51A4DE27" w:rsidR="000C66F1" w:rsidRDefault="000C66F1" w:rsidP="000C66F1">
      <w:pPr>
        <w:rPr>
          <w:b/>
          <w:bCs/>
        </w:rPr>
      </w:pPr>
      <w:r>
        <w:rPr>
          <w:b/>
          <w:bCs/>
        </w:rPr>
        <w:t>Box 3: Publications Box 3</w:t>
      </w:r>
    </w:p>
    <w:p w14:paraId="77F365E6" w14:textId="77777777" w:rsidR="000C66F1" w:rsidRDefault="000C66F1" w:rsidP="000C66F1">
      <w:r>
        <w:t xml:space="preserve">001                      </w:t>
      </w:r>
      <w:r>
        <w:tab/>
        <w:t>Bibliography for Navajo Weaving: Three Centuries of Change</w:t>
      </w:r>
    </w:p>
    <w:p w14:paraId="4F99113B" w14:textId="77777777" w:rsidR="000C66F1" w:rsidRDefault="000C66F1" w:rsidP="000C66F1">
      <w:r>
        <w:lastRenderedPageBreak/>
        <w:t xml:space="preserve">002                      </w:t>
      </w:r>
      <w:r>
        <w:tab/>
        <w:t>Pueblo Indian Textiles: A Living Tradition</w:t>
      </w:r>
    </w:p>
    <w:p w14:paraId="3E36D4D5" w14:textId="77777777" w:rsidR="000C66F1" w:rsidRDefault="000C66F1" w:rsidP="000C66F1">
      <w:r>
        <w:t xml:space="preserve">003                      </w:t>
      </w:r>
      <w:r>
        <w:tab/>
        <w:t>Pueblo Indian Textiles: Studies in American Indian Art</w:t>
      </w:r>
    </w:p>
    <w:p w14:paraId="588FC565" w14:textId="77777777" w:rsidR="000C66F1" w:rsidRDefault="000C66F1" w:rsidP="000C66F1">
      <w:pPr>
        <w:ind w:left="2160" w:hanging="2160"/>
      </w:pPr>
      <w:r>
        <w:t xml:space="preserve">004                      </w:t>
      </w:r>
      <w:r>
        <w:tab/>
        <w:t>Temporal Shifts in the Structure of Traditional Southwestern Textile Design</w:t>
      </w:r>
    </w:p>
    <w:p w14:paraId="1E94A19D" w14:textId="77777777" w:rsidR="000C66F1" w:rsidRDefault="000C66F1" w:rsidP="000C66F1">
      <w:r>
        <w:t xml:space="preserve">005                      </w:t>
      </w:r>
      <w:r>
        <w:tab/>
        <w:t>Introducing West African Cloth</w:t>
      </w:r>
    </w:p>
    <w:p w14:paraId="4708C96B" w14:textId="77777777" w:rsidR="000C66F1" w:rsidRDefault="000C66F1" w:rsidP="000C66F1">
      <w:r>
        <w:t xml:space="preserve">006                      </w:t>
      </w:r>
      <w:r>
        <w:tab/>
        <w:t>Drawings of Plates</w:t>
      </w:r>
    </w:p>
    <w:p w14:paraId="3723EF5B" w14:textId="77777777" w:rsidR="000C66F1" w:rsidRDefault="000C66F1" w:rsidP="000C66F1">
      <w:r>
        <w:t xml:space="preserve">007                      </w:t>
      </w:r>
      <w:r>
        <w:tab/>
        <w:t>African Weaving - Typescript</w:t>
      </w:r>
    </w:p>
    <w:p w14:paraId="78A23598" w14:textId="77777777" w:rsidR="000C66F1" w:rsidRDefault="000C66F1" w:rsidP="000C66F1">
      <w:r>
        <w:t xml:space="preserve">008                      </w:t>
      </w:r>
      <w:r>
        <w:tab/>
        <w:t>Comparison of Prehistoric and Modern Pueblo Weaving</w:t>
      </w:r>
    </w:p>
    <w:p w14:paraId="01EF09A0" w14:textId="77777777" w:rsidR="000C66F1" w:rsidRDefault="000C66F1" w:rsidP="000C66F1">
      <w:r>
        <w:t xml:space="preserve">009                      </w:t>
      </w:r>
      <w:r>
        <w:tab/>
        <w:t>Contemporary Handweaving and Traditional Textiles - Typescript</w:t>
      </w:r>
    </w:p>
    <w:p w14:paraId="4A50E6E9" w14:textId="77777777" w:rsidR="000C66F1" w:rsidRDefault="000C66F1" w:rsidP="000C66F1">
      <w:r>
        <w:t xml:space="preserve">010                      </w:t>
      </w:r>
      <w:r>
        <w:tab/>
        <w:t>Fiber Materials from Pratt Caves</w:t>
      </w:r>
    </w:p>
    <w:p w14:paraId="1CB763CC" w14:textId="77777777" w:rsidR="000C66F1" w:rsidRDefault="000C66F1" w:rsidP="000C66F1">
      <w:r>
        <w:t xml:space="preserve">011                      </w:t>
      </w:r>
      <w:r>
        <w:tab/>
        <w:t>The Girard Foundation Collection at the Museum of International Folk Art</w:t>
      </w:r>
    </w:p>
    <w:p w14:paraId="427C49D9" w14:textId="77777777" w:rsidR="000C66F1" w:rsidRDefault="000C66F1" w:rsidP="000C66F1">
      <w:r>
        <w:t xml:space="preserve">012                      </w:t>
      </w:r>
      <w:r>
        <w:tab/>
        <w:t>The History of Southwestern Weaving</w:t>
      </w:r>
    </w:p>
    <w:p w14:paraId="3529E146" w14:textId="77777777" w:rsidR="000C66F1" w:rsidRDefault="000C66F1" w:rsidP="000C66F1">
      <w:r>
        <w:t xml:space="preserve">013                      </w:t>
      </w:r>
      <w:r>
        <w:tab/>
        <w:t>The Indigenous Southwestern Textile in Historic Times</w:t>
      </w:r>
    </w:p>
    <w:p w14:paraId="22B4134C" w14:textId="77777777" w:rsidR="000C66F1" w:rsidRDefault="000C66F1" w:rsidP="000C66F1">
      <w:r>
        <w:t xml:space="preserve">014                      </w:t>
      </w:r>
      <w:r>
        <w:tab/>
        <w:t>Montezuma Castle Archeology Part 2: Textiles</w:t>
      </w:r>
    </w:p>
    <w:p w14:paraId="71550E6B" w14:textId="77777777" w:rsidR="000C66F1" w:rsidRDefault="000C66F1" w:rsidP="000C66F1">
      <w:r>
        <w:t xml:space="preserve">015                      </w:t>
      </w:r>
      <w:r>
        <w:tab/>
        <w:t>Navajo Textiles in the Laboratory of Anthropology</w:t>
      </w:r>
    </w:p>
    <w:p w14:paraId="67170778" w14:textId="77777777" w:rsidR="000C66F1" w:rsidRDefault="000C66F1" w:rsidP="000C66F1">
      <w:r>
        <w:t xml:space="preserve">016                      </w:t>
      </w:r>
      <w:r>
        <w:tab/>
        <w:t>Navajo Weaving: Centuries of Change</w:t>
      </w:r>
    </w:p>
    <w:p w14:paraId="7986764F" w14:textId="77777777" w:rsidR="000C66F1" w:rsidRDefault="000C66F1" w:rsidP="000C66F1">
      <w:r>
        <w:t xml:space="preserve">017                      </w:t>
      </w:r>
      <w:r>
        <w:tab/>
        <w:t>Net Sinkers or Weft Weights?</w:t>
      </w:r>
    </w:p>
    <w:p w14:paraId="3675AE3C" w14:textId="77777777" w:rsidR="000C66F1" w:rsidRDefault="000C66F1" w:rsidP="000C66F1">
      <w:r>
        <w:t xml:space="preserve">018                      </w:t>
      </w:r>
      <w:r>
        <w:tab/>
        <w:t>Perishable Materials from BC 288, Chaco Canyon</w:t>
      </w:r>
    </w:p>
    <w:p w14:paraId="5BA9FF40" w14:textId="77777777" w:rsidR="000C66F1" w:rsidRDefault="000C66F1" w:rsidP="000C66F1">
      <w:r>
        <w:t xml:space="preserve">019                      </w:t>
      </w:r>
      <w:r>
        <w:tab/>
        <w:t>Pueblo and Navajo Weaving Traditions and the Western World</w:t>
      </w:r>
    </w:p>
    <w:p w14:paraId="23B210B8" w14:textId="77777777" w:rsidR="000C66F1" w:rsidRDefault="000C66F1" w:rsidP="000C66F1">
      <w:r>
        <w:t xml:space="preserve">020                      </w:t>
      </w:r>
      <w:r>
        <w:tab/>
        <w:t>Reconstructing Three Centuries of Change in Pueblo Indian Textiles</w:t>
      </w:r>
    </w:p>
    <w:p w14:paraId="2D6801B5" w14:textId="01382DDA" w:rsidR="000C66F1" w:rsidRDefault="000C66F1" w:rsidP="000C66F1">
      <w:r>
        <w:t xml:space="preserve">021                      </w:t>
      </w:r>
      <w:r>
        <w:tab/>
        <w:t xml:space="preserve">Mera, H.P.: Spanish American </w:t>
      </w:r>
      <w:proofErr w:type="spellStart"/>
      <w:r>
        <w:t>Blanketry</w:t>
      </w:r>
      <w:proofErr w:type="spellEnd"/>
    </w:p>
    <w:p w14:paraId="36E47EED" w14:textId="6084205B" w:rsidR="000C66F1" w:rsidRDefault="000C66F1" w:rsidP="000C66F1">
      <w:pPr>
        <w:rPr>
          <w:b/>
          <w:bCs/>
        </w:rPr>
      </w:pPr>
      <w:r>
        <w:rPr>
          <w:b/>
          <w:bCs/>
        </w:rPr>
        <w:t>Box 4: Publications Box 4</w:t>
      </w:r>
    </w:p>
    <w:p w14:paraId="18A592BC" w14:textId="77777777" w:rsidR="000C66F1" w:rsidRDefault="000C66F1" w:rsidP="000C66F1">
      <w:pPr>
        <w:ind w:left="2160" w:hanging="2160"/>
      </w:pPr>
      <w:r>
        <w:t xml:space="preserve">001                      </w:t>
      </w:r>
      <w:r>
        <w:tab/>
        <w:t>Spanish, Navajo, or Pueblo? A Guide to the Identification of Nineteenth Century Southwestern Textiles</w:t>
      </w:r>
    </w:p>
    <w:p w14:paraId="22FAF89C" w14:textId="77777777" w:rsidR="000C66F1" w:rsidRDefault="000C66F1" w:rsidP="000C66F1">
      <w:r>
        <w:t xml:space="preserve">002                      </w:t>
      </w:r>
      <w:r>
        <w:tab/>
        <w:t>The Textile Arts: Links Between Northern Mexico and the Southwest</w:t>
      </w:r>
    </w:p>
    <w:p w14:paraId="11204900" w14:textId="77777777" w:rsidR="000C66F1" w:rsidRDefault="000C66F1" w:rsidP="000C66F1">
      <w:r>
        <w:t xml:space="preserve">003                      </w:t>
      </w:r>
      <w:r>
        <w:tab/>
        <w:t>Traditional Textile Arts in Change</w:t>
      </w:r>
    </w:p>
    <w:p w14:paraId="1E9D2DB0" w14:textId="77777777" w:rsidR="000C66F1" w:rsidRDefault="000C66F1" w:rsidP="000C66F1">
      <w:r>
        <w:lastRenderedPageBreak/>
        <w:t xml:space="preserve">004                      </w:t>
      </w:r>
      <w:r>
        <w:tab/>
        <w:t>West African Decorative Weaving</w:t>
      </w:r>
    </w:p>
    <w:p w14:paraId="0EEE849E" w14:textId="77777777" w:rsidR="000C66F1" w:rsidRDefault="000C66F1" w:rsidP="000C66F1">
      <w:r>
        <w:t xml:space="preserve">005                      </w:t>
      </w:r>
      <w:r>
        <w:tab/>
        <w:t>Reviews by Kate Peck Kent</w:t>
      </w:r>
    </w:p>
    <w:p w14:paraId="6F626668" w14:textId="77777777" w:rsidR="000C66F1" w:rsidRDefault="000C66F1" w:rsidP="000C66F1">
      <w:r>
        <w:t xml:space="preserve">006                      </w:t>
      </w:r>
      <w:r>
        <w:tab/>
        <w:t>Bibliography: Possibly for "Spanish, Navajo, or Pueblo?"</w:t>
      </w:r>
    </w:p>
    <w:p w14:paraId="2CFF88C9" w14:textId="77777777" w:rsidR="000C66F1" w:rsidRDefault="000C66F1" w:rsidP="000C66F1">
      <w:r>
        <w:t xml:space="preserve">007                      </w:t>
      </w:r>
      <w:r>
        <w:tab/>
        <w:t>Bibliography: Pueblo Indian Textiles</w:t>
      </w:r>
    </w:p>
    <w:p w14:paraId="622F5B2A" w14:textId="77777777" w:rsidR="000C66F1" w:rsidRDefault="000C66F1" w:rsidP="000C66F1">
      <w:r>
        <w:t xml:space="preserve">008                      </w:t>
      </w:r>
      <w:r>
        <w:tab/>
        <w:t>Bibliography: Pueblo or Prehistoric</w:t>
      </w:r>
    </w:p>
    <w:p w14:paraId="4DC9336C" w14:textId="77777777" w:rsidR="000C66F1" w:rsidRDefault="000C66F1" w:rsidP="000C66F1">
      <w:r>
        <w:t xml:space="preserve">009                      </w:t>
      </w:r>
      <w:r>
        <w:tab/>
        <w:t>Bibliography: Prehistoric Textiles</w:t>
      </w:r>
    </w:p>
    <w:p w14:paraId="3AC695EB" w14:textId="77777777" w:rsidR="000C66F1" w:rsidRDefault="000C66F1" w:rsidP="000C66F1">
      <w:r>
        <w:t xml:space="preserve">010                      </w:t>
      </w:r>
      <w:r>
        <w:tab/>
        <w:t>Bibliography: Prehistoric Textiles, A-J</w:t>
      </w:r>
    </w:p>
    <w:p w14:paraId="6F72307C" w14:textId="77777777" w:rsidR="000C66F1" w:rsidRDefault="000C66F1" w:rsidP="000C66F1">
      <w:r>
        <w:t xml:space="preserve">011                      </w:t>
      </w:r>
      <w:r>
        <w:tab/>
        <w:t>Bibliography: Prehistoric Textiles</w:t>
      </w:r>
    </w:p>
    <w:p w14:paraId="15291A04" w14:textId="0ABAF644" w:rsidR="000C66F1" w:rsidRDefault="000C66F1" w:rsidP="000C66F1">
      <w:r>
        <w:t xml:space="preserve">012                      </w:t>
      </w:r>
      <w:r>
        <w:tab/>
        <w:t>Reviews of Kate Peck Kent's Work</w:t>
      </w:r>
    </w:p>
    <w:p w14:paraId="594C11DC" w14:textId="0E482BB9" w:rsidR="000C66F1" w:rsidRDefault="000C66F1" w:rsidP="000C66F1">
      <w:pPr>
        <w:rPr>
          <w:b/>
          <w:bCs/>
        </w:rPr>
      </w:pPr>
      <w:r>
        <w:rPr>
          <w:b/>
          <w:bCs/>
        </w:rPr>
        <w:t>Series 2: Research</w:t>
      </w:r>
    </w:p>
    <w:p w14:paraId="0B1EF792" w14:textId="05D48D66" w:rsidR="000C66F1" w:rsidRDefault="000C66F1" w:rsidP="000C66F1">
      <w:pPr>
        <w:rPr>
          <w:b/>
          <w:bCs/>
        </w:rPr>
      </w:pPr>
      <w:r>
        <w:rPr>
          <w:b/>
          <w:bCs/>
        </w:rPr>
        <w:t>Box 1: Research Box 1</w:t>
      </w:r>
    </w:p>
    <w:p w14:paraId="68791CB6" w14:textId="77777777" w:rsidR="000C66F1" w:rsidRPr="000C66F1" w:rsidRDefault="000C66F1" w:rsidP="000C66F1">
      <w:r w:rsidRPr="000C66F1">
        <w:t xml:space="preserve">001                      </w:t>
      </w:r>
      <w:r w:rsidRPr="000C66F1">
        <w:tab/>
        <w:t>Textiles, Prehistoric - Notes</w:t>
      </w:r>
    </w:p>
    <w:p w14:paraId="094F63B6" w14:textId="77777777" w:rsidR="000C66F1" w:rsidRPr="000C66F1" w:rsidRDefault="000C66F1" w:rsidP="000C66F1">
      <w:r w:rsidRPr="000C66F1">
        <w:t xml:space="preserve">002                      </w:t>
      </w:r>
      <w:r w:rsidRPr="000C66F1">
        <w:tab/>
        <w:t>Textiles, Prehistoric: Antelope House</w:t>
      </w:r>
    </w:p>
    <w:p w14:paraId="45B0FEAE" w14:textId="77777777" w:rsidR="000C66F1" w:rsidRPr="000C66F1" w:rsidRDefault="000C66F1" w:rsidP="000C66F1">
      <w:r w:rsidRPr="000C66F1">
        <w:t xml:space="preserve">003                      </w:t>
      </w:r>
      <w:r w:rsidRPr="000C66F1">
        <w:tab/>
        <w:t>Textiles, Prehistoric: Arroyo Hondo</w:t>
      </w:r>
    </w:p>
    <w:p w14:paraId="32273094" w14:textId="77777777" w:rsidR="000C66F1" w:rsidRPr="000C66F1" w:rsidRDefault="000C66F1" w:rsidP="000C66F1">
      <w:r w:rsidRPr="000C66F1">
        <w:t xml:space="preserve">004                      </w:t>
      </w:r>
      <w:r w:rsidRPr="000C66F1">
        <w:tab/>
        <w:t xml:space="preserve">Textiles, Prehistoric: </w:t>
      </w:r>
      <w:proofErr w:type="spellStart"/>
      <w:r w:rsidRPr="000C66F1">
        <w:t>Awatoui</w:t>
      </w:r>
      <w:proofErr w:type="spellEnd"/>
    </w:p>
    <w:p w14:paraId="247F6FAA" w14:textId="77777777" w:rsidR="000C66F1" w:rsidRPr="000C66F1" w:rsidRDefault="000C66F1" w:rsidP="000C66F1">
      <w:r w:rsidRPr="000C66F1">
        <w:t xml:space="preserve">005                      </w:t>
      </w:r>
      <w:r w:rsidRPr="000C66F1">
        <w:tab/>
        <w:t>Textiles, Prehistoric: Chihuahua</w:t>
      </w:r>
    </w:p>
    <w:p w14:paraId="47EB94B0" w14:textId="77777777" w:rsidR="000C66F1" w:rsidRPr="000C66F1" w:rsidRDefault="000C66F1" w:rsidP="000C66F1">
      <w:r w:rsidRPr="000C66F1">
        <w:t xml:space="preserve">006                      </w:t>
      </w:r>
      <w:r w:rsidRPr="000C66F1">
        <w:tab/>
        <w:t>Textiles, Prehistoric: Cliff Valley Cache</w:t>
      </w:r>
    </w:p>
    <w:p w14:paraId="33B40C2A" w14:textId="77777777" w:rsidR="000C66F1" w:rsidRPr="000C66F1" w:rsidRDefault="000C66F1" w:rsidP="000C66F1">
      <w:r w:rsidRPr="000C66F1">
        <w:t xml:space="preserve">007                      </w:t>
      </w:r>
      <w:r w:rsidRPr="000C66F1">
        <w:tab/>
        <w:t>Textiles, Prehistoric: Davis Pool Site</w:t>
      </w:r>
    </w:p>
    <w:p w14:paraId="1D437423" w14:textId="77777777" w:rsidR="000C66F1" w:rsidRPr="000C66F1" w:rsidRDefault="000C66F1" w:rsidP="000C66F1">
      <w:r w:rsidRPr="000C66F1">
        <w:t xml:space="preserve">008                      </w:t>
      </w:r>
      <w:r w:rsidRPr="000C66F1">
        <w:tab/>
        <w:t>Textiles, Prehistoric: Dinosaur National Monument</w:t>
      </w:r>
    </w:p>
    <w:p w14:paraId="3FCB2421" w14:textId="77777777" w:rsidR="000C66F1" w:rsidRPr="000C66F1" w:rsidRDefault="000C66F1" w:rsidP="000C66F1">
      <w:r w:rsidRPr="000C66F1">
        <w:t xml:space="preserve">009                      </w:t>
      </w:r>
      <w:r w:rsidRPr="000C66F1">
        <w:tab/>
        <w:t>Textiles, Prehistoric: Dyck Ranch Cave</w:t>
      </w:r>
    </w:p>
    <w:p w14:paraId="6F35CF6A" w14:textId="77777777" w:rsidR="000C66F1" w:rsidRPr="000C66F1" w:rsidRDefault="000C66F1" w:rsidP="000C66F1">
      <w:r w:rsidRPr="000C66F1">
        <w:t xml:space="preserve">010                      </w:t>
      </w:r>
      <w:r w:rsidRPr="000C66F1">
        <w:tab/>
        <w:t>Textiles, Prehistoric: Glen Canyon</w:t>
      </w:r>
    </w:p>
    <w:p w14:paraId="7E631602" w14:textId="77777777" w:rsidR="000C66F1" w:rsidRPr="000C66F1" w:rsidRDefault="000C66F1" w:rsidP="000C66F1">
      <w:r w:rsidRPr="000C66F1">
        <w:t xml:space="preserve">011                      </w:t>
      </w:r>
      <w:r w:rsidRPr="000C66F1">
        <w:tab/>
        <w:t>Textiles, Prehistoric: Grand Gulch Blanket</w:t>
      </w:r>
    </w:p>
    <w:p w14:paraId="3A503859" w14:textId="77777777" w:rsidR="000C66F1" w:rsidRPr="000C66F1" w:rsidRDefault="000C66F1" w:rsidP="000C66F1">
      <w:r w:rsidRPr="000C66F1">
        <w:t xml:space="preserve">012                      </w:t>
      </w:r>
      <w:r w:rsidRPr="000C66F1">
        <w:tab/>
        <w:t>Textiles, Prehistoric: Inscription House</w:t>
      </w:r>
    </w:p>
    <w:p w14:paraId="328E7E48" w14:textId="77777777" w:rsidR="000C66F1" w:rsidRPr="000C66F1" w:rsidRDefault="000C66F1" w:rsidP="000C66F1">
      <w:pPr>
        <w:ind w:left="2160" w:hanging="2160"/>
      </w:pPr>
      <w:r w:rsidRPr="000C66F1">
        <w:t xml:space="preserve">013                      </w:t>
      </w:r>
      <w:r w:rsidRPr="000C66F1">
        <w:tab/>
        <w:t>Textiles, Prehistoric: Inscription House - Albert E. Ward Correspondence and Copy of Archeological Investigations</w:t>
      </w:r>
    </w:p>
    <w:p w14:paraId="4CC6CA10" w14:textId="1F8F62BB" w:rsidR="000C66F1" w:rsidRDefault="000C66F1" w:rsidP="000C66F1">
      <w:r w:rsidRPr="000C66F1">
        <w:t xml:space="preserve">014                      </w:t>
      </w:r>
      <w:r w:rsidRPr="000C66F1">
        <w:tab/>
        <w:t>Textiles, Prehistoric: Mesa Verde</w:t>
      </w:r>
    </w:p>
    <w:p w14:paraId="4642E9B2" w14:textId="2D05B94F" w:rsidR="000C66F1" w:rsidRDefault="000C66F1" w:rsidP="000C66F1">
      <w:pPr>
        <w:rPr>
          <w:b/>
          <w:bCs/>
        </w:rPr>
      </w:pPr>
      <w:r>
        <w:rPr>
          <w:b/>
          <w:bCs/>
        </w:rPr>
        <w:lastRenderedPageBreak/>
        <w:t>Box 2: Research Box 2</w:t>
      </w:r>
    </w:p>
    <w:p w14:paraId="6E234A31" w14:textId="77777777" w:rsidR="000C66F1" w:rsidRDefault="000C66F1" w:rsidP="000C66F1">
      <w:r>
        <w:t xml:space="preserve">001                      </w:t>
      </w:r>
      <w:r>
        <w:tab/>
        <w:t>Textiles, Prehistoric: Mimbres</w:t>
      </w:r>
    </w:p>
    <w:p w14:paraId="5AE225EC" w14:textId="77777777" w:rsidR="000C66F1" w:rsidRDefault="000C66F1" w:rsidP="000C66F1">
      <w:r>
        <w:t xml:space="preserve">002                      </w:t>
      </w:r>
      <w:r>
        <w:tab/>
        <w:t>Textiles, Prehistoric: Mummies</w:t>
      </w:r>
    </w:p>
    <w:p w14:paraId="30D5ACC5" w14:textId="77777777" w:rsidR="000C66F1" w:rsidRDefault="000C66F1" w:rsidP="000C66F1">
      <w:r>
        <w:t xml:space="preserve">003                      </w:t>
      </w:r>
      <w:r>
        <w:tab/>
        <w:t xml:space="preserve">Textiles, Prehistoric: </w:t>
      </w:r>
      <w:proofErr w:type="spellStart"/>
      <w:r>
        <w:t>Nalakiha</w:t>
      </w:r>
      <w:proofErr w:type="spellEnd"/>
      <w:r>
        <w:t xml:space="preserve"> Fragments</w:t>
      </w:r>
    </w:p>
    <w:p w14:paraId="1051D9D6" w14:textId="77777777" w:rsidR="000C66F1" w:rsidRDefault="000C66F1" w:rsidP="000C66F1">
      <w:r>
        <w:t xml:space="preserve">004                      </w:t>
      </w:r>
      <w:r>
        <w:tab/>
        <w:t>Textiles, Prehistoric: Non-Cotton</w:t>
      </w:r>
    </w:p>
    <w:p w14:paraId="2F1E992C" w14:textId="77777777" w:rsidR="000C66F1" w:rsidRDefault="000C66F1" w:rsidP="000C66F1">
      <w:r>
        <w:t xml:space="preserve">005                      </w:t>
      </w:r>
      <w:r>
        <w:tab/>
        <w:t>Textiles, Prehistoric: Petrified Forest</w:t>
      </w:r>
    </w:p>
    <w:p w14:paraId="43E6E9D4" w14:textId="77777777" w:rsidR="000C66F1" w:rsidRDefault="000C66F1" w:rsidP="000C66F1">
      <w:r>
        <w:t xml:space="preserve">006                      </w:t>
      </w:r>
      <w:r>
        <w:tab/>
        <w:t>Textiles, Prehistoric: Pinnacle Cave</w:t>
      </w:r>
    </w:p>
    <w:p w14:paraId="0CA53060" w14:textId="77777777" w:rsidR="000C66F1" w:rsidRDefault="000C66F1" w:rsidP="000C66F1">
      <w:r>
        <w:t xml:space="preserve">007                      </w:t>
      </w:r>
      <w:r>
        <w:tab/>
        <w:t>Pratt Cave</w:t>
      </w:r>
    </w:p>
    <w:p w14:paraId="383D9BDB" w14:textId="77777777" w:rsidR="000C66F1" w:rsidRDefault="000C66F1" w:rsidP="000C66F1">
      <w:r>
        <w:t xml:space="preserve">008                      </w:t>
      </w:r>
      <w:r>
        <w:tab/>
        <w:t>Textiles, Prehistoric: Fiber Materials from Pratt Cave</w:t>
      </w:r>
    </w:p>
    <w:p w14:paraId="2E90F741" w14:textId="77777777" w:rsidR="000C66F1" w:rsidRDefault="000C66F1" w:rsidP="000C66F1">
      <w:r>
        <w:t xml:space="preserve">009                      </w:t>
      </w:r>
      <w:r>
        <w:tab/>
        <w:t>Textiles, Prehistoric: Pratt Cave</w:t>
      </w:r>
    </w:p>
    <w:p w14:paraId="0A6A3229" w14:textId="77777777" w:rsidR="000C66F1" w:rsidRDefault="000C66F1" w:rsidP="000C66F1">
      <w:r>
        <w:t xml:space="preserve">010                      </w:t>
      </w:r>
      <w:r>
        <w:tab/>
        <w:t>Textiles, Prehistoric: San Juan River</w:t>
      </w:r>
    </w:p>
    <w:p w14:paraId="2713158E" w14:textId="77777777" w:rsidR="000C66F1" w:rsidRDefault="000C66F1" w:rsidP="000C66F1">
      <w:r>
        <w:t xml:space="preserve">011                      </w:t>
      </w:r>
      <w:r>
        <w:tab/>
        <w:t>Textiles, Prehistoric: Sitio del Pozo</w:t>
      </w:r>
    </w:p>
    <w:p w14:paraId="222EA714" w14:textId="77777777" w:rsidR="000C66F1" w:rsidRDefault="000C66F1" w:rsidP="000C66F1">
      <w:r>
        <w:t xml:space="preserve">012                      </w:t>
      </w:r>
      <w:r>
        <w:tab/>
        <w:t>Textiles, Prehistoric: Sprang Weave</w:t>
      </w:r>
    </w:p>
    <w:p w14:paraId="72CC7078" w14:textId="77777777" w:rsidR="000C66F1" w:rsidRDefault="000C66F1" w:rsidP="000C66F1">
      <w:r>
        <w:t xml:space="preserve">013                      </w:t>
      </w:r>
      <w:r>
        <w:tab/>
        <w:t>Textiles, Prehistoric: Telluride Blanket</w:t>
      </w:r>
    </w:p>
    <w:p w14:paraId="2803B35E" w14:textId="77777777" w:rsidR="000C66F1" w:rsidRDefault="000C66F1" w:rsidP="000C66F1">
      <w:r>
        <w:t xml:space="preserve">014                      </w:t>
      </w:r>
      <w:r>
        <w:tab/>
        <w:t>Textiles, Prehistoric: Tonto National Monument</w:t>
      </w:r>
    </w:p>
    <w:p w14:paraId="3104D5B8" w14:textId="77777777" w:rsidR="000C66F1" w:rsidRDefault="000C66F1" w:rsidP="000C66F1">
      <w:r>
        <w:t xml:space="preserve">015                      </w:t>
      </w:r>
      <w:r>
        <w:tab/>
        <w:t>Textiles, Prehistoric: Tularosa Cave</w:t>
      </w:r>
    </w:p>
    <w:p w14:paraId="2187D301" w14:textId="77777777" w:rsidR="000C66F1" w:rsidRDefault="000C66F1" w:rsidP="000C66F1">
      <w:r>
        <w:t xml:space="preserve">016                      </w:t>
      </w:r>
      <w:r>
        <w:tab/>
        <w:t xml:space="preserve">Textiles, Prehistoric: Turkey House, </w:t>
      </w:r>
      <w:proofErr w:type="spellStart"/>
      <w:r>
        <w:t>Segie</w:t>
      </w:r>
      <w:proofErr w:type="spellEnd"/>
      <w:r>
        <w:t xml:space="preserve"> Canyon</w:t>
      </w:r>
    </w:p>
    <w:p w14:paraId="72B69B10" w14:textId="77777777" w:rsidR="000C66F1" w:rsidRDefault="000C66F1" w:rsidP="000C66F1">
      <w:r>
        <w:t xml:space="preserve">017                      </w:t>
      </w:r>
      <w:r>
        <w:tab/>
        <w:t>Verde Valley</w:t>
      </w:r>
    </w:p>
    <w:p w14:paraId="62679C83" w14:textId="77777777" w:rsidR="000C66F1" w:rsidRDefault="000C66F1" w:rsidP="000C66F1">
      <w:r>
        <w:t xml:space="preserve">018                      </w:t>
      </w:r>
      <w:r>
        <w:tab/>
        <w:t>Textiles, Prehistoric: Weaving Tools</w:t>
      </w:r>
    </w:p>
    <w:p w14:paraId="3BEC366A" w14:textId="77777777" w:rsidR="000C66F1" w:rsidRDefault="000C66F1" w:rsidP="000C66F1">
      <w:r>
        <w:t xml:space="preserve">019                      </w:t>
      </w:r>
      <w:r>
        <w:tab/>
        <w:t>Textiles, Prehistoric: Weft Wrap</w:t>
      </w:r>
    </w:p>
    <w:p w14:paraId="6FF05EC4" w14:textId="77777777" w:rsidR="000C66F1" w:rsidRDefault="000C66F1" w:rsidP="000C66F1">
      <w:r>
        <w:t xml:space="preserve">020                      </w:t>
      </w:r>
      <w:r>
        <w:tab/>
        <w:t xml:space="preserve">Textiles, Prehistoric: </w:t>
      </w:r>
      <w:proofErr w:type="spellStart"/>
      <w:r>
        <w:t>Wupatki</w:t>
      </w:r>
      <w:proofErr w:type="spellEnd"/>
    </w:p>
    <w:p w14:paraId="7370725F" w14:textId="77777777" w:rsidR="000C66F1" w:rsidRDefault="000C66F1" w:rsidP="000C66F1">
      <w:r>
        <w:t xml:space="preserve">021                      </w:t>
      </w:r>
      <w:r>
        <w:tab/>
        <w:t>Textiles, Prehistoric: Lecture Notes</w:t>
      </w:r>
    </w:p>
    <w:p w14:paraId="3BE09961" w14:textId="77777777" w:rsidR="000C66F1" w:rsidRDefault="000C66F1" w:rsidP="000C66F1">
      <w:r>
        <w:t xml:space="preserve">022                      </w:t>
      </w:r>
      <w:r>
        <w:tab/>
        <w:t>Textiles, Prehistoric: Notes, Bibliographical Notes, and Drawings</w:t>
      </w:r>
    </w:p>
    <w:p w14:paraId="3268E340" w14:textId="77777777" w:rsidR="000C66F1" w:rsidRDefault="000C66F1" w:rsidP="000C66F1">
      <w:r>
        <w:t xml:space="preserve">023                      </w:t>
      </w:r>
      <w:r>
        <w:tab/>
        <w:t>Textiles, Prehistoric: Miscellaneous Papers and Clippings</w:t>
      </w:r>
    </w:p>
    <w:p w14:paraId="7CE2CCE3" w14:textId="77777777" w:rsidR="000C66F1" w:rsidRDefault="000C66F1" w:rsidP="000C66F1">
      <w:r>
        <w:t xml:space="preserve">024                      </w:t>
      </w:r>
      <w:r>
        <w:tab/>
        <w:t xml:space="preserve"> Prehistoric: Pottery</w:t>
      </w:r>
    </w:p>
    <w:p w14:paraId="23DB1AFA" w14:textId="77777777" w:rsidR="000C66F1" w:rsidRDefault="000C66F1" w:rsidP="000C66F1">
      <w:r>
        <w:t xml:space="preserve">025                      </w:t>
      </w:r>
      <w:r>
        <w:tab/>
        <w:t>Denver Art Museum Indian Art Series</w:t>
      </w:r>
    </w:p>
    <w:p w14:paraId="27A69BB3" w14:textId="77777777" w:rsidR="000C66F1" w:rsidRDefault="000C66F1" w:rsidP="000C66F1">
      <w:r>
        <w:lastRenderedPageBreak/>
        <w:t xml:space="preserve">026                      </w:t>
      </w:r>
      <w:r>
        <w:tab/>
        <w:t>Textiles, Pueblo: Acoma</w:t>
      </w:r>
    </w:p>
    <w:p w14:paraId="3DAFE251" w14:textId="77777777" w:rsidR="000C66F1" w:rsidRDefault="000C66F1" w:rsidP="000C66F1">
      <w:r>
        <w:t xml:space="preserve">027                      </w:t>
      </w:r>
      <w:r>
        <w:tab/>
        <w:t>Textiles, Pueblo: Belts</w:t>
      </w:r>
    </w:p>
    <w:p w14:paraId="1F8A116C" w14:textId="77777777" w:rsidR="000C66F1" w:rsidRDefault="000C66F1" w:rsidP="000C66F1">
      <w:r>
        <w:t xml:space="preserve">028                      </w:t>
      </w:r>
      <w:r>
        <w:tab/>
        <w:t>Textiles, Pueblo: Blankets</w:t>
      </w:r>
    </w:p>
    <w:p w14:paraId="0ECB2777" w14:textId="77777777" w:rsidR="000C66F1" w:rsidRDefault="000C66F1" w:rsidP="000C66F1">
      <w:r>
        <w:t xml:space="preserve">029                      </w:t>
      </w:r>
      <w:r>
        <w:tab/>
        <w:t>Textiles, Pueblo: Cherry Creek</w:t>
      </w:r>
    </w:p>
    <w:p w14:paraId="3791ADB4" w14:textId="22B5C1CB" w:rsidR="000C66F1" w:rsidRDefault="000C66F1" w:rsidP="000C66F1">
      <w:r>
        <w:t xml:space="preserve">030                      </w:t>
      </w:r>
      <w:r>
        <w:tab/>
        <w:t>Textiles, Pueblo: Dye Analysis</w:t>
      </w:r>
    </w:p>
    <w:p w14:paraId="54EC0A6E" w14:textId="774B2F23" w:rsidR="000C66F1" w:rsidRDefault="000C66F1" w:rsidP="000C66F1">
      <w:pPr>
        <w:rPr>
          <w:b/>
          <w:bCs/>
        </w:rPr>
      </w:pPr>
      <w:r>
        <w:rPr>
          <w:b/>
          <w:bCs/>
        </w:rPr>
        <w:t>Box 3: Research Box 3</w:t>
      </w:r>
    </w:p>
    <w:p w14:paraId="065F04A7" w14:textId="77777777" w:rsidR="000C66F1" w:rsidRDefault="000C66F1" w:rsidP="000C66F1">
      <w:r>
        <w:t xml:space="preserve">001                      </w:t>
      </w:r>
      <w:r>
        <w:tab/>
        <w:t>Textiles, Pueblo: Dye Analysis</w:t>
      </w:r>
    </w:p>
    <w:p w14:paraId="0642381D" w14:textId="77777777" w:rsidR="000C66F1" w:rsidRDefault="000C66F1" w:rsidP="000C66F1">
      <w:r>
        <w:t xml:space="preserve">002                      </w:t>
      </w:r>
      <w:r>
        <w:tab/>
        <w:t>Textiles, Pueblo: Hopi</w:t>
      </w:r>
    </w:p>
    <w:p w14:paraId="356F61EA" w14:textId="77777777" w:rsidR="000C66F1" w:rsidRDefault="000C66F1" w:rsidP="000C66F1">
      <w:r>
        <w:t xml:space="preserve">003                      </w:t>
      </w:r>
      <w:r>
        <w:tab/>
        <w:t>Hopi</w:t>
      </w:r>
    </w:p>
    <w:p w14:paraId="0D0C1C63" w14:textId="77777777" w:rsidR="000C66F1" w:rsidRDefault="000C66F1" w:rsidP="000C66F1">
      <w:r>
        <w:t xml:space="preserve">004                      </w:t>
      </w:r>
      <w:r>
        <w:tab/>
        <w:t>Textiles, Pueblo: Knitting</w:t>
      </w:r>
    </w:p>
    <w:p w14:paraId="24A9B54B" w14:textId="77777777" w:rsidR="000C66F1" w:rsidRDefault="000C66F1" w:rsidP="000C66F1">
      <w:r>
        <w:t xml:space="preserve">005                      </w:t>
      </w:r>
      <w:r>
        <w:tab/>
        <w:t>Textiles, Pueblo: Laguna</w:t>
      </w:r>
    </w:p>
    <w:p w14:paraId="1D9CC1FC" w14:textId="77777777" w:rsidR="000C66F1" w:rsidRDefault="000C66F1" w:rsidP="000C66F1">
      <w:r>
        <w:t xml:space="preserve">006                      </w:t>
      </w:r>
      <w:r>
        <w:tab/>
        <w:t>Textiles, Pueblo: Lecture Notes</w:t>
      </w:r>
    </w:p>
    <w:p w14:paraId="21CA9BD1" w14:textId="77777777" w:rsidR="000C66F1" w:rsidRDefault="000C66F1" w:rsidP="000C66F1">
      <w:r>
        <w:t xml:space="preserve">007                      </w:t>
      </w:r>
      <w:r>
        <w:tab/>
        <w:t>Textiles, Pueblo: Maiden Shawls</w:t>
      </w:r>
    </w:p>
    <w:p w14:paraId="74C86E66" w14:textId="77777777" w:rsidR="000C66F1" w:rsidRDefault="000C66F1" w:rsidP="000C66F1">
      <w:r>
        <w:t xml:space="preserve">008                      </w:t>
      </w:r>
      <w:r>
        <w:tab/>
        <w:t>Textiles, Pueblo: Miscellaneous</w:t>
      </w:r>
    </w:p>
    <w:p w14:paraId="48403837" w14:textId="77777777" w:rsidR="000C66F1" w:rsidRDefault="000C66F1" w:rsidP="000C66F1">
      <w:r>
        <w:t xml:space="preserve">009                      </w:t>
      </w:r>
      <w:r>
        <w:tab/>
        <w:t>Textiles, Pueblo: Miscellaneous</w:t>
      </w:r>
    </w:p>
    <w:p w14:paraId="62B964E1" w14:textId="77777777" w:rsidR="000C66F1" w:rsidRDefault="000C66F1" w:rsidP="000C66F1">
      <w:r>
        <w:t xml:space="preserve">010                      </w:t>
      </w:r>
      <w:r>
        <w:tab/>
        <w:t>Textiles, Pueblo: Museum Notes</w:t>
      </w:r>
    </w:p>
    <w:p w14:paraId="7D5FEFD7" w14:textId="77777777" w:rsidR="000C66F1" w:rsidRDefault="000C66F1" w:rsidP="000C66F1">
      <w:r>
        <w:t xml:space="preserve">011                      </w:t>
      </w:r>
      <w:r>
        <w:tab/>
        <w:t>Textiles, Pueblo: Notes</w:t>
      </w:r>
    </w:p>
    <w:p w14:paraId="6480FEB8" w14:textId="77777777" w:rsidR="000C66F1" w:rsidRDefault="000C66F1" w:rsidP="000C66F1">
      <w:r>
        <w:t xml:space="preserve">012                      </w:t>
      </w:r>
      <w:r>
        <w:tab/>
        <w:t>Textiles, Pueblo</w:t>
      </w:r>
    </w:p>
    <w:p w14:paraId="43B8BD2C" w14:textId="77777777" w:rsidR="000C66F1" w:rsidRDefault="000C66F1" w:rsidP="000C66F1">
      <w:r>
        <w:t xml:space="preserve">013                      </w:t>
      </w:r>
      <w:r>
        <w:tab/>
        <w:t>Textiles, Pueblo: Pajarito Plateau</w:t>
      </w:r>
    </w:p>
    <w:p w14:paraId="213E2325" w14:textId="77777777" w:rsidR="000C66F1" w:rsidRDefault="000C66F1" w:rsidP="000C66F1">
      <w:r>
        <w:t xml:space="preserve">014                      </w:t>
      </w:r>
      <w:r>
        <w:tab/>
        <w:t>Textiles, Pueblo: Pima</w:t>
      </w:r>
    </w:p>
    <w:p w14:paraId="67D6F3F8" w14:textId="77777777" w:rsidR="000C66F1" w:rsidRDefault="000C66F1" w:rsidP="000C66F1">
      <w:r>
        <w:t xml:space="preserve">015                      </w:t>
      </w:r>
      <w:r>
        <w:tab/>
        <w:t>Textiles, Pueblo: Pima</w:t>
      </w:r>
    </w:p>
    <w:p w14:paraId="3C5A4D68" w14:textId="77777777" w:rsidR="000C66F1" w:rsidRDefault="000C66F1" w:rsidP="000C66F1">
      <w:r>
        <w:t xml:space="preserve">016                      </w:t>
      </w:r>
      <w:r>
        <w:tab/>
        <w:t>Textiles, Pueblo: Rabbit Skin Blankets</w:t>
      </w:r>
    </w:p>
    <w:p w14:paraId="6F58603A" w14:textId="77777777" w:rsidR="000C66F1" w:rsidRDefault="000C66F1" w:rsidP="000C66F1">
      <w:r>
        <w:t xml:space="preserve">017                      </w:t>
      </w:r>
      <w:r>
        <w:tab/>
        <w:t>Textiles, Pueblo: Textile Designs</w:t>
      </w:r>
    </w:p>
    <w:p w14:paraId="2C707BEB" w14:textId="77777777" w:rsidR="000C66F1" w:rsidRDefault="000C66F1" w:rsidP="000C66F1">
      <w:r>
        <w:t xml:space="preserve">018                      </w:t>
      </w:r>
      <w:r>
        <w:tab/>
        <w:t>Textiles, Pueblo: Zuni</w:t>
      </w:r>
    </w:p>
    <w:p w14:paraId="724EC11B" w14:textId="77777777" w:rsidR="000C66F1" w:rsidRDefault="000C66F1" w:rsidP="000C66F1">
      <w:r>
        <w:t xml:space="preserve">019                      </w:t>
      </w:r>
      <w:r>
        <w:tab/>
        <w:t>Textiles, Pueblo: Zuni</w:t>
      </w:r>
    </w:p>
    <w:p w14:paraId="525327BD" w14:textId="77777777" w:rsidR="000C66F1" w:rsidRDefault="000C66F1" w:rsidP="000C66F1">
      <w:r>
        <w:t xml:space="preserve">020                      </w:t>
      </w:r>
      <w:r>
        <w:tab/>
        <w:t>Zuni: Non-Textile</w:t>
      </w:r>
    </w:p>
    <w:p w14:paraId="5B284C1C" w14:textId="77777777" w:rsidR="000C66F1" w:rsidRDefault="000C66F1" w:rsidP="000C66F1">
      <w:r>
        <w:lastRenderedPageBreak/>
        <w:t xml:space="preserve">021                      </w:t>
      </w:r>
      <w:r>
        <w:tab/>
        <w:t>Navajo: Blankets</w:t>
      </w:r>
    </w:p>
    <w:p w14:paraId="33FCAED5" w14:textId="77777777" w:rsidR="000C66F1" w:rsidRDefault="000C66F1" w:rsidP="000C66F1">
      <w:r>
        <w:t xml:space="preserve">022                      </w:t>
      </w:r>
      <w:r>
        <w:tab/>
        <w:t>Navajo: Blankets</w:t>
      </w:r>
    </w:p>
    <w:p w14:paraId="7FCBE0FD" w14:textId="77777777" w:rsidR="000C66F1" w:rsidRDefault="000C66F1" w:rsidP="000C66F1">
      <w:r>
        <w:t xml:space="preserve">023                      </w:t>
      </w:r>
      <w:r>
        <w:tab/>
        <w:t>Navajo: Blankets</w:t>
      </w:r>
    </w:p>
    <w:p w14:paraId="4B835247" w14:textId="77777777" w:rsidR="000C66F1" w:rsidRDefault="000C66F1" w:rsidP="000C66F1">
      <w:r>
        <w:t xml:space="preserve">024                      </w:t>
      </w:r>
      <w:r>
        <w:tab/>
        <w:t>Navajo: Blankets</w:t>
      </w:r>
    </w:p>
    <w:p w14:paraId="07F85E1D" w14:textId="77777777" w:rsidR="000C66F1" w:rsidRDefault="000C66F1" w:rsidP="000C66F1">
      <w:r>
        <w:t xml:space="preserve">025                      </w:t>
      </w:r>
      <w:r>
        <w:tab/>
        <w:t>Navajo: Blankets - Notes</w:t>
      </w:r>
    </w:p>
    <w:p w14:paraId="642F6590" w14:textId="3CC3A5FD" w:rsidR="000C66F1" w:rsidRDefault="000C66F1" w:rsidP="000C66F1">
      <w:r>
        <w:t xml:space="preserve">026                      </w:t>
      </w:r>
      <w:r>
        <w:tab/>
        <w:t xml:space="preserve">Navajo: Blankets </w:t>
      </w:r>
      <w:r>
        <w:t>–</w:t>
      </w:r>
      <w:r>
        <w:t xml:space="preserve"> Miscellaneous</w:t>
      </w:r>
    </w:p>
    <w:p w14:paraId="75F12E97" w14:textId="4859D1C8" w:rsidR="000C66F1" w:rsidRDefault="000C66F1" w:rsidP="000C66F1">
      <w:pPr>
        <w:rPr>
          <w:b/>
          <w:bCs/>
        </w:rPr>
      </w:pPr>
      <w:r>
        <w:rPr>
          <w:b/>
          <w:bCs/>
        </w:rPr>
        <w:t>Box 4: Research Box 4</w:t>
      </w:r>
    </w:p>
    <w:p w14:paraId="3C6A3BA9" w14:textId="77777777" w:rsidR="000C66F1" w:rsidRDefault="000C66F1" w:rsidP="000C66F1">
      <w:r>
        <w:t xml:space="preserve">001                      </w:t>
      </w:r>
      <w:r>
        <w:tab/>
        <w:t>Navajo: Dyes - Notes</w:t>
      </w:r>
    </w:p>
    <w:p w14:paraId="527FA6B9" w14:textId="77777777" w:rsidR="000C66F1" w:rsidRDefault="000C66F1" w:rsidP="000C66F1">
      <w:r>
        <w:t xml:space="preserve">002                      </w:t>
      </w:r>
      <w:r>
        <w:tab/>
        <w:t xml:space="preserve">Textiles, Navajo: </w:t>
      </w:r>
      <w:proofErr w:type="spellStart"/>
      <w:r>
        <w:t>Gobernador</w:t>
      </w:r>
      <w:proofErr w:type="spellEnd"/>
      <w:r>
        <w:t xml:space="preserve"> Textiles</w:t>
      </w:r>
    </w:p>
    <w:p w14:paraId="062BE95E" w14:textId="77777777" w:rsidR="000C66F1" w:rsidRDefault="000C66F1" w:rsidP="000C66F1">
      <w:r>
        <w:t xml:space="preserve">003                      </w:t>
      </w:r>
      <w:r>
        <w:tab/>
        <w:t>Navajo: Poncho</w:t>
      </w:r>
    </w:p>
    <w:p w14:paraId="5DA46CAD" w14:textId="77777777" w:rsidR="000C66F1" w:rsidRDefault="000C66F1" w:rsidP="000C66F1">
      <w:r>
        <w:t xml:space="preserve">004                      </w:t>
      </w:r>
      <w:r>
        <w:tab/>
        <w:t>Navajo: Rugs</w:t>
      </w:r>
    </w:p>
    <w:p w14:paraId="07EA052A" w14:textId="77777777" w:rsidR="000C66F1" w:rsidRDefault="000C66F1" w:rsidP="000C66F1">
      <w:r>
        <w:t xml:space="preserve">005                      </w:t>
      </w:r>
      <w:r>
        <w:tab/>
        <w:t>Navajo: Rugs</w:t>
      </w:r>
    </w:p>
    <w:p w14:paraId="37D4C758" w14:textId="77777777" w:rsidR="000C66F1" w:rsidRDefault="000C66F1" w:rsidP="000C66F1">
      <w:r>
        <w:t xml:space="preserve">006                      </w:t>
      </w:r>
      <w:r>
        <w:tab/>
        <w:t>Navajo: Rugs - Notes</w:t>
      </w:r>
    </w:p>
    <w:p w14:paraId="78F03F73" w14:textId="77777777" w:rsidR="000C66F1" w:rsidRDefault="000C66F1" w:rsidP="000C66F1">
      <w:r>
        <w:t xml:space="preserve">007                      </w:t>
      </w:r>
      <w:r>
        <w:tab/>
        <w:t>Navajo: Rugs - Miscellaneous</w:t>
      </w:r>
    </w:p>
    <w:p w14:paraId="33BF1FBB" w14:textId="77777777" w:rsidR="000C66F1" w:rsidRDefault="000C66F1" w:rsidP="000C66F1">
      <w:r>
        <w:t xml:space="preserve">008                      </w:t>
      </w:r>
      <w:r>
        <w:tab/>
        <w:t>Navajo: Trail Canyon, Cave 1, Canyon del Muerto</w:t>
      </w:r>
    </w:p>
    <w:p w14:paraId="463113A3" w14:textId="77777777" w:rsidR="000C66F1" w:rsidRDefault="000C66F1" w:rsidP="000C66F1">
      <w:r>
        <w:t xml:space="preserve">009                      </w:t>
      </w:r>
      <w:r>
        <w:tab/>
        <w:t>Navajo: Weaving</w:t>
      </w:r>
    </w:p>
    <w:p w14:paraId="63CB31B9" w14:textId="77777777" w:rsidR="000C66F1" w:rsidRDefault="000C66F1" w:rsidP="000C66F1">
      <w:r>
        <w:t xml:space="preserve">010                      </w:t>
      </w:r>
      <w:r>
        <w:tab/>
        <w:t>Navajo: Weaving - Miscellaneous Correspondence</w:t>
      </w:r>
    </w:p>
    <w:p w14:paraId="053F7A6D" w14:textId="77777777" w:rsidR="000C66F1" w:rsidRDefault="000C66F1" w:rsidP="000C66F1">
      <w:r>
        <w:t xml:space="preserve">011                      </w:t>
      </w:r>
      <w:r>
        <w:tab/>
        <w:t>Navajo: Weaving - Notes</w:t>
      </w:r>
    </w:p>
    <w:p w14:paraId="6F485082" w14:textId="77777777" w:rsidR="000C66F1" w:rsidRDefault="000C66F1" w:rsidP="000C66F1">
      <w:r>
        <w:t xml:space="preserve">012                      </w:t>
      </w:r>
      <w:r>
        <w:tab/>
        <w:t>Navajo: Weaving Terms</w:t>
      </w:r>
    </w:p>
    <w:p w14:paraId="44456BCF" w14:textId="77777777" w:rsidR="000C66F1" w:rsidRDefault="000C66F1" w:rsidP="000C66F1">
      <w:r>
        <w:t xml:space="preserve">013                      </w:t>
      </w:r>
      <w:r>
        <w:tab/>
        <w:t>Navajo: Wool - Notes</w:t>
      </w:r>
    </w:p>
    <w:p w14:paraId="3645C349" w14:textId="77777777" w:rsidR="000C66F1" w:rsidRDefault="000C66F1" w:rsidP="000C66F1">
      <w:r>
        <w:t xml:space="preserve">014                      </w:t>
      </w:r>
      <w:r>
        <w:tab/>
        <w:t>Textiles, Mexican</w:t>
      </w:r>
    </w:p>
    <w:p w14:paraId="2D618E41" w14:textId="77777777" w:rsidR="000C66F1" w:rsidRDefault="000C66F1" w:rsidP="000C66F1">
      <w:r>
        <w:t xml:space="preserve">015                      </w:t>
      </w:r>
      <w:r>
        <w:tab/>
        <w:t>Textiles, Mexican: Hilde Delgado Pang</w:t>
      </w:r>
    </w:p>
    <w:p w14:paraId="129B1913" w14:textId="77777777" w:rsidR="000C66F1" w:rsidRDefault="000C66F1" w:rsidP="000C66F1">
      <w:r>
        <w:t xml:space="preserve">016                      </w:t>
      </w:r>
      <w:r>
        <w:tab/>
        <w:t>Textiles, Mexican and South American: Notes and Letters</w:t>
      </w:r>
    </w:p>
    <w:p w14:paraId="631DAFFD" w14:textId="77777777" w:rsidR="000C66F1" w:rsidRDefault="000C66F1" w:rsidP="000C66F1">
      <w:r>
        <w:t xml:space="preserve">017                      </w:t>
      </w:r>
      <w:r>
        <w:tab/>
        <w:t>Textiles, Mexican: Notes</w:t>
      </w:r>
    </w:p>
    <w:p w14:paraId="04F55EB2" w14:textId="77777777" w:rsidR="000C66F1" w:rsidRDefault="000C66F1" w:rsidP="000C66F1">
      <w:r>
        <w:t xml:space="preserve">018                      </w:t>
      </w:r>
      <w:r>
        <w:tab/>
        <w:t xml:space="preserve">Textiles, African: </w:t>
      </w:r>
      <w:proofErr w:type="spellStart"/>
      <w:r>
        <w:t>Adinkira</w:t>
      </w:r>
      <w:proofErr w:type="spellEnd"/>
      <w:r>
        <w:t xml:space="preserve"> Designs</w:t>
      </w:r>
    </w:p>
    <w:p w14:paraId="543E87B6" w14:textId="77777777" w:rsidR="000C66F1" w:rsidRDefault="000C66F1" w:rsidP="000C66F1">
      <w:r>
        <w:t xml:space="preserve">019                      </w:t>
      </w:r>
      <w:r>
        <w:tab/>
        <w:t>Textiles, African: Symposium</w:t>
      </w:r>
    </w:p>
    <w:p w14:paraId="7DE94208" w14:textId="77777777" w:rsidR="000C66F1" w:rsidRDefault="000C66F1" w:rsidP="000C66F1">
      <w:r>
        <w:lastRenderedPageBreak/>
        <w:t xml:space="preserve">020                      </w:t>
      </w:r>
      <w:r>
        <w:tab/>
        <w:t>Textiles, African: Ashanti</w:t>
      </w:r>
    </w:p>
    <w:p w14:paraId="789722D7" w14:textId="77777777" w:rsidR="000C66F1" w:rsidRDefault="000C66F1" w:rsidP="000C66F1">
      <w:r>
        <w:t xml:space="preserve">021                      </w:t>
      </w:r>
      <w:r>
        <w:tab/>
        <w:t>Textiles, African: Benin Court Weaving</w:t>
      </w:r>
    </w:p>
    <w:p w14:paraId="632D6B7A" w14:textId="59208EB6" w:rsidR="000C66F1" w:rsidRDefault="000C66F1" w:rsidP="000C66F1">
      <w:r>
        <w:t xml:space="preserve">022                      </w:t>
      </w:r>
      <w:r>
        <w:tab/>
        <w:t>Textiles, African: Bibliography</w:t>
      </w:r>
    </w:p>
    <w:p w14:paraId="632BC505" w14:textId="775547A3" w:rsidR="000C66F1" w:rsidRDefault="000C66F1" w:rsidP="000C66F1">
      <w:pPr>
        <w:rPr>
          <w:b/>
          <w:bCs/>
        </w:rPr>
      </w:pPr>
      <w:r>
        <w:rPr>
          <w:b/>
          <w:bCs/>
        </w:rPr>
        <w:t>Box 5: Research Box 5</w:t>
      </w:r>
    </w:p>
    <w:p w14:paraId="7A51AF4E" w14:textId="77777777" w:rsidR="000C66F1" w:rsidRDefault="000C66F1" w:rsidP="000C66F1">
      <w:r>
        <w:t xml:space="preserve">001                      </w:t>
      </w:r>
      <w:r>
        <w:tab/>
        <w:t>Textiles, African</w:t>
      </w:r>
    </w:p>
    <w:p w14:paraId="2ABF2DD0" w14:textId="77777777" w:rsidR="000C66F1" w:rsidRDefault="000C66F1" w:rsidP="000C66F1">
      <w:r>
        <w:t xml:space="preserve">002                      </w:t>
      </w:r>
      <w:r>
        <w:tab/>
        <w:t xml:space="preserve">Textiles, African: </w:t>
      </w:r>
      <w:proofErr w:type="spellStart"/>
      <w:r>
        <w:t>Bokolanfini</w:t>
      </w:r>
      <w:proofErr w:type="spellEnd"/>
    </w:p>
    <w:p w14:paraId="034D3C63" w14:textId="77777777" w:rsidR="000C66F1" w:rsidRDefault="000C66F1" w:rsidP="000C66F1">
      <w:r>
        <w:t xml:space="preserve">003                      </w:t>
      </w:r>
      <w:r>
        <w:tab/>
        <w:t>Textiles, African: Correspondence</w:t>
      </w:r>
    </w:p>
    <w:p w14:paraId="451261CE" w14:textId="77777777" w:rsidR="000C66F1" w:rsidRDefault="000C66F1" w:rsidP="000C66F1">
      <w:r>
        <w:t xml:space="preserve">004                      </w:t>
      </w:r>
      <w:r>
        <w:tab/>
        <w:t>Textiles, African: Correspondence</w:t>
      </w:r>
    </w:p>
    <w:p w14:paraId="6D3EEC62" w14:textId="77777777" w:rsidR="000C66F1" w:rsidRDefault="000C66F1" w:rsidP="000C66F1">
      <w:r>
        <w:t xml:space="preserve">005                      </w:t>
      </w:r>
      <w:r>
        <w:tab/>
        <w:t>Textiles, African: Field Notes 1966</w:t>
      </w:r>
    </w:p>
    <w:p w14:paraId="21FF6690" w14:textId="77777777" w:rsidR="000C66F1" w:rsidRDefault="000C66F1" w:rsidP="000C66F1">
      <w:r>
        <w:t xml:space="preserve">006                      </w:t>
      </w:r>
      <w:r>
        <w:tab/>
        <w:t>Textiles, African: Field Notes 1969 1</w:t>
      </w:r>
    </w:p>
    <w:p w14:paraId="5E0E58A2" w14:textId="77777777" w:rsidR="000C66F1" w:rsidRDefault="000C66F1" w:rsidP="000C66F1">
      <w:r>
        <w:t xml:space="preserve">007                      </w:t>
      </w:r>
      <w:r>
        <w:tab/>
        <w:t>Textiles, African: Field Notes 1969 2</w:t>
      </w:r>
    </w:p>
    <w:p w14:paraId="676B3323" w14:textId="77777777" w:rsidR="000C66F1" w:rsidRDefault="000C66F1" w:rsidP="000C66F1">
      <w:r>
        <w:t xml:space="preserve">008                      </w:t>
      </w:r>
      <w:r>
        <w:tab/>
        <w:t>Textiles, African: Steve's Field Notes June 19, 1969</w:t>
      </w:r>
    </w:p>
    <w:p w14:paraId="1695C253" w14:textId="77777777" w:rsidR="000C66F1" w:rsidRDefault="000C66F1" w:rsidP="000C66F1">
      <w:r>
        <w:t xml:space="preserve">009                      </w:t>
      </w:r>
      <w:r>
        <w:tab/>
        <w:t>Textiles, African: Gild Notes</w:t>
      </w:r>
    </w:p>
    <w:p w14:paraId="0A4CA041" w14:textId="77777777" w:rsidR="000C66F1" w:rsidRDefault="000C66F1" w:rsidP="000C66F1">
      <w:r>
        <w:t xml:space="preserve">010                      </w:t>
      </w:r>
      <w:r>
        <w:tab/>
        <w:t>Textiles, African: Kaba</w:t>
      </w:r>
    </w:p>
    <w:p w14:paraId="38AC96A2" w14:textId="77777777" w:rsidR="000C66F1" w:rsidRDefault="000C66F1" w:rsidP="000C66F1">
      <w:r>
        <w:t xml:space="preserve">011                      </w:t>
      </w:r>
      <w:r>
        <w:tab/>
        <w:t>Textiles, African: Lecture Notes</w:t>
      </w:r>
    </w:p>
    <w:p w14:paraId="501BA775" w14:textId="77777777" w:rsidR="000C66F1" w:rsidRDefault="000C66F1" w:rsidP="000C66F1">
      <w:r>
        <w:t xml:space="preserve">012                      </w:t>
      </w:r>
      <w:r>
        <w:tab/>
        <w:t>Textiles, African: Nigeria</w:t>
      </w:r>
    </w:p>
    <w:p w14:paraId="4FF40ED7" w14:textId="77777777" w:rsidR="000C66F1" w:rsidRDefault="000C66F1" w:rsidP="000C66F1">
      <w:r>
        <w:t xml:space="preserve">013                      </w:t>
      </w:r>
      <w:r>
        <w:tab/>
        <w:t>Textiles, African: Nigeria - Adire Cloth</w:t>
      </w:r>
    </w:p>
    <w:p w14:paraId="60EA380D" w14:textId="77777777" w:rsidR="000C66F1" w:rsidRDefault="000C66F1" w:rsidP="000C66F1">
      <w:r>
        <w:t xml:space="preserve">014                      </w:t>
      </w:r>
      <w:r>
        <w:tab/>
        <w:t>Textiles, African: Notes</w:t>
      </w:r>
    </w:p>
    <w:p w14:paraId="147544C9" w14:textId="77777777" w:rsidR="000C66F1" w:rsidRDefault="000C66F1" w:rsidP="000C66F1">
      <w:r>
        <w:t xml:space="preserve">015                      </w:t>
      </w:r>
      <w:r>
        <w:tab/>
        <w:t>Textiles, African: Notes</w:t>
      </w:r>
    </w:p>
    <w:p w14:paraId="71DC825F" w14:textId="77777777" w:rsidR="000C66F1" w:rsidRDefault="000C66F1" w:rsidP="000C66F1">
      <w:r>
        <w:t xml:space="preserve">016                      </w:t>
      </w:r>
      <w:r>
        <w:tab/>
        <w:t>Textiles, African: Notes</w:t>
      </w:r>
    </w:p>
    <w:p w14:paraId="2468E809" w14:textId="33826EEC" w:rsidR="000C66F1" w:rsidRDefault="000C66F1" w:rsidP="000C66F1">
      <w:r>
        <w:t xml:space="preserve">017                      </w:t>
      </w:r>
      <w:r>
        <w:tab/>
        <w:t>Textiles, African: Prices</w:t>
      </w:r>
    </w:p>
    <w:p w14:paraId="71D9B8CC" w14:textId="496397AC" w:rsidR="000C66F1" w:rsidRDefault="000C66F1" w:rsidP="000C66F1">
      <w:pPr>
        <w:rPr>
          <w:b/>
          <w:bCs/>
        </w:rPr>
      </w:pPr>
      <w:r>
        <w:rPr>
          <w:b/>
          <w:bCs/>
        </w:rPr>
        <w:t>Box 6: Research Box 6</w:t>
      </w:r>
    </w:p>
    <w:p w14:paraId="54023534" w14:textId="77777777" w:rsidR="000C66F1" w:rsidRDefault="000C66F1" w:rsidP="000C66F1">
      <w:r>
        <w:t xml:space="preserve">001                      </w:t>
      </w:r>
      <w:r>
        <w:tab/>
        <w:t>Textiles, African: Miscellaneous</w:t>
      </w:r>
    </w:p>
    <w:p w14:paraId="73BFF2D7" w14:textId="77777777" w:rsidR="000C66F1" w:rsidRDefault="000C66F1" w:rsidP="000C66F1">
      <w:r>
        <w:t xml:space="preserve">002                      </w:t>
      </w:r>
      <w:r>
        <w:tab/>
        <w:t>Africa: Art - Bibliographies</w:t>
      </w:r>
    </w:p>
    <w:p w14:paraId="25D411FA" w14:textId="77777777" w:rsidR="000C66F1" w:rsidRDefault="000C66F1" w:rsidP="000C66F1">
      <w:r>
        <w:t xml:space="preserve">003                      </w:t>
      </w:r>
      <w:r>
        <w:tab/>
        <w:t>Africa: Art - Nigeria - Benin</w:t>
      </w:r>
    </w:p>
    <w:p w14:paraId="53C25EA3" w14:textId="77777777" w:rsidR="000C66F1" w:rsidRDefault="000C66F1" w:rsidP="000C66F1">
      <w:r>
        <w:t xml:space="preserve">004                      </w:t>
      </w:r>
      <w:r>
        <w:tab/>
        <w:t>Africa: Arts and Crafts - Technology - Notes</w:t>
      </w:r>
    </w:p>
    <w:p w14:paraId="62B5839B" w14:textId="77777777" w:rsidR="000C66F1" w:rsidRDefault="000C66F1" w:rsidP="000C66F1">
      <w:r>
        <w:lastRenderedPageBreak/>
        <w:t xml:space="preserve">005                      </w:t>
      </w:r>
      <w:r>
        <w:tab/>
        <w:t>Africa: Bibliographies</w:t>
      </w:r>
    </w:p>
    <w:p w14:paraId="6886BCD4" w14:textId="77777777" w:rsidR="000C66F1" w:rsidRDefault="000C66F1" w:rsidP="000C66F1">
      <w:r>
        <w:t xml:space="preserve">006                      </w:t>
      </w:r>
      <w:r>
        <w:tab/>
        <w:t>Africa: Diary</w:t>
      </w:r>
    </w:p>
    <w:p w14:paraId="140703F5" w14:textId="77777777" w:rsidR="000C66F1" w:rsidRDefault="000C66F1" w:rsidP="000C66F1">
      <w:r>
        <w:t xml:space="preserve">007                      </w:t>
      </w:r>
      <w:r>
        <w:tab/>
        <w:t>Africa: Film Notebook</w:t>
      </w:r>
    </w:p>
    <w:p w14:paraId="6C2F99E7" w14:textId="77777777" w:rsidR="000C66F1" w:rsidRDefault="000C66F1" w:rsidP="000C66F1">
      <w:r>
        <w:t xml:space="preserve">008                      </w:t>
      </w:r>
      <w:r>
        <w:tab/>
        <w:t>Africa: Literature</w:t>
      </w:r>
    </w:p>
    <w:p w14:paraId="79303331" w14:textId="77777777" w:rsidR="000C66F1" w:rsidRDefault="000C66F1" w:rsidP="000C66F1">
      <w:r>
        <w:t xml:space="preserve">009                      </w:t>
      </w:r>
      <w:r>
        <w:tab/>
        <w:t>Africa: Maps</w:t>
      </w:r>
    </w:p>
    <w:p w14:paraId="4928DDCE" w14:textId="77777777" w:rsidR="000C66F1" w:rsidRDefault="000C66F1" w:rsidP="000C66F1">
      <w:r>
        <w:t xml:space="preserve">010                      </w:t>
      </w:r>
      <w:r>
        <w:tab/>
        <w:t>Africa: Travel Notebook</w:t>
      </w:r>
    </w:p>
    <w:p w14:paraId="3FD1FD2E" w14:textId="77777777" w:rsidR="000C66F1" w:rsidRDefault="000C66F1" w:rsidP="000C66F1">
      <w:r>
        <w:t xml:space="preserve">011                      </w:t>
      </w:r>
      <w:r>
        <w:tab/>
        <w:t>Africa: West Africa</w:t>
      </w:r>
    </w:p>
    <w:p w14:paraId="75EAA347" w14:textId="77777777" w:rsidR="000C66F1" w:rsidRDefault="000C66F1" w:rsidP="000C66F1">
      <w:r>
        <w:t xml:space="preserve">012                      </w:t>
      </w:r>
      <w:r>
        <w:tab/>
        <w:t>Africa: Notes</w:t>
      </w:r>
    </w:p>
    <w:p w14:paraId="4586C544" w14:textId="77777777" w:rsidR="000C66F1" w:rsidRDefault="000C66F1" w:rsidP="000C66F1">
      <w:r>
        <w:t xml:space="preserve">013                      </w:t>
      </w:r>
      <w:r>
        <w:tab/>
        <w:t>Textiles: Athapaskan</w:t>
      </w:r>
    </w:p>
    <w:p w14:paraId="5E4A9FE3" w14:textId="77777777" w:rsidR="000C66F1" w:rsidRDefault="000C66F1" w:rsidP="000C66F1">
      <w:r>
        <w:t xml:space="preserve">014                      </w:t>
      </w:r>
      <w:r>
        <w:tab/>
        <w:t>Textiles: Bibliographies - American Indian</w:t>
      </w:r>
    </w:p>
    <w:p w14:paraId="6FE4ADAA" w14:textId="77777777" w:rsidR="000C66F1" w:rsidRDefault="000C66F1" w:rsidP="000C66F1">
      <w:r>
        <w:t xml:space="preserve">015                      </w:t>
      </w:r>
      <w:r>
        <w:tab/>
        <w:t>Textiles: Bibliographies - Prehistoric Southeast</w:t>
      </w:r>
    </w:p>
    <w:p w14:paraId="32E749AC" w14:textId="77777777" w:rsidR="000C66F1" w:rsidRDefault="000C66F1" w:rsidP="000C66F1">
      <w:r>
        <w:t xml:space="preserve">016                      </w:t>
      </w:r>
      <w:r>
        <w:tab/>
        <w:t>Textiles: Bibliographies - Prehistoric Southwest</w:t>
      </w:r>
    </w:p>
    <w:p w14:paraId="6E020926" w14:textId="77777777" w:rsidR="000C66F1" w:rsidRDefault="000C66F1" w:rsidP="000C66F1">
      <w:r>
        <w:t xml:space="preserve">017                      </w:t>
      </w:r>
      <w:r>
        <w:tab/>
        <w:t>Textiles: Bibliographies - Southern Arizona</w:t>
      </w:r>
    </w:p>
    <w:p w14:paraId="03B60382" w14:textId="6A91D280" w:rsidR="000C66F1" w:rsidRDefault="000C66F1" w:rsidP="000C66F1">
      <w:r>
        <w:t xml:space="preserve">018                      </w:t>
      </w:r>
      <w:r>
        <w:tab/>
        <w:t xml:space="preserve">Textiles: Bibliographies </w:t>
      </w:r>
      <w:r>
        <w:t>–</w:t>
      </w:r>
      <w:r>
        <w:t xml:space="preserve"> Southwest</w:t>
      </w:r>
    </w:p>
    <w:p w14:paraId="78B9C1B8" w14:textId="3863810A" w:rsidR="000C66F1" w:rsidRDefault="000C66F1" w:rsidP="000C66F1">
      <w:pPr>
        <w:rPr>
          <w:b/>
          <w:bCs/>
        </w:rPr>
      </w:pPr>
      <w:r>
        <w:rPr>
          <w:b/>
          <w:bCs/>
        </w:rPr>
        <w:t>Box 7: Research Box 7</w:t>
      </w:r>
    </w:p>
    <w:p w14:paraId="3C4D8428" w14:textId="77777777" w:rsidR="000C66F1" w:rsidRDefault="000C66F1" w:rsidP="000C66F1">
      <w:r>
        <w:t xml:space="preserve">001                      </w:t>
      </w:r>
      <w:r>
        <w:tab/>
        <w:t>Textiles: Bibliographies</w:t>
      </w:r>
    </w:p>
    <w:p w14:paraId="04D3BC31" w14:textId="77777777" w:rsidR="000C66F1" w:rsidRDefault="000C66F1" w:rsidP="000C66F1">
      <w:r>
        <w:t xml:space="preserve">002                      </w:t>
      </w:r>
      <w:r>
        <w:tab/>
        <w:t>Textiles: Bibliographies - Miscellaneous</w:t>
      </w:r>
    </w:p>
    <w:p w14:paraId="49E7461E" w14:textId="77777777" w:rsidR="000C66F1" w:rsidRDefault="000C66F1" w:rsidP="000C66F1">
      <w:r>
        <w:t xml:space="preserve">003                      </w:t>
      </w:r>
      <w:r>
        <w:tab/>
        <w:t>Textiles: Bibliographies</w:t>
      </w:r>
    </w:p>
    <w:p w14:paraId="4879CE15" w14:textId="77777777" w:rsidR="000C66F1" w:rsidRDefault="000C66F1" w:rsidP="000C66F1">
      <w:r>
        <w:t xml:space="preserve">004                      </w:t>
      </w:r>
      <w:r>
        <w:tab/>
        <w:t>Textiles: Bibliographical Notes</w:t>
      </w:r>
    </w:p>
    <w:p w14:paraId="03E3C5A9" w14:textId="77777777" w:rsidR="000C66F1" w:rsidRDefault="000C66F1" w:rsidP="000C66F1">
      <w:r>
        <w:t xml:space="preserve">005                      </w:t>
      </w:r>
      <w:r>
        <w:tab/>
        <w:t>Textiles: Black Feet</w:t>
      </w:r>
    </w:p>
    <w:p w14:paraId="5422A98D" w14:textId="77777777" w:rsidR="000C66F1" w:rsidRDefault="000C66F1" w:rsidP="000C66F1">
      <w:r>
        <w:t xml:space="preserve">006                      </w:t>
      </w:r>
      <w:r>
        <w:tab/>
        <w:t>Textiles: Blankets</w:t>
      </w:r>
    </w:p>
    <w:p w14:paraId="50CF7929" w14:textId="77777777" w:rsidR="000C66F1" w:rsidRDefault="000C66F1" w:rsidP="000C66F1">
      <w:r>
        <w:t xml:space="preserve">007                      </w:t>
      </w:r>
      <w:r>
        <w:tab/>
        <w:t>Textiles: Cotton, Southwest</w:t>
      </w:r>
    </w:p>
    <w:p w14:paraId="42680C29" w14:textId="77777777" w:rsidR="000C66F1" w:rsidRDefault="000C66F1" w:rsidP="000C66F1">
      <w:r>
        <w:t xml:space="preserve">008                      </w:t>
      </w:r>
      <w:r>
        <w:tab/>
        <w:t>Textiles: Dyes</w:t>
      </w:r>
    </w:p>
    <w:p w14:paraId="2CA75ACF" w14:textId="77777777" w:rsidR="000C66F1" w:rsidRDefault="000C66F1" w:rsidP="000C66F1">
      <w:r>
        <w:t xml:space="preserve">009                      </w:t>
      </w:r>
      <w:r>
        <w:tab/>
        <w:t>Textiles: Fibers</w:t>
      </w:r>
    </w:p>
    <w:p w14:paraId="2B538FD7" w14:textId="77777777" w:rsidR="000C66F1" w:rsidRDefault="000C66F1" w:rsidP="000C66F1">
      <w:r>
        <w:t xml:space="preserve">010                      </w:t>
      </w:r>
      <w:r>
        <w:tab/>
        <w:t>Textiles: Fibers</w:t>
      </w:r>
    </w:p>
    <w:p w14:paraId="3FC20060" w14:textId="77777777" w:rsidR="000C66F1" w:rsidRDefault="000C66F1" w:rsidP="000C66F1">
      <w:r>
        <w:t xml:space="preserve">011                      </w:t>
      </w:r>
      <w:r>
        <w:tab/>
        <w:t>Textiles: Network</w:t>
      </w:r>
    </w:p>
    <w:p w14:paraId="1095317A" w14:textId="77777777" w:rsidR="000C66F1" w:rsidRDefault="000C66F1" w:rsidP="000C66F1">
      <w:r>
        <w:lastRenderedPageBreak/>
        <w:t xml:space="preserve">012                      </w:t>
      </w:r>
      <w:r>
        <w:tab/>
        <w:t>Textiles: Notes on Pueblo and Prehistoric Textiles</w:t>
      </w:r>
    </w:p>
    <w:p w14:paraId="4697DD8D" w14:textId="77777777" w:rsidR="000C66F1" w:rsidRDefault="000C66F1" w:rsidP="000C66F1">
      <w:r>
        <w:t xml:space="preserve">013                      </w:t>
      </w:r>
      <w:r>
        <w:tab/>
        <w:t>Textiles: Notes on Pueblo and Prehistoric Textiles in Maxwell Museum</w:t>
      </w:r>
    </w:p>
    <w:p w14:paraId="4B1B47F5" w14:textId="77777777" w:rsidR="000C66F1" w:rsidRDefault="000C66F1" w:rsidP="000C66F1">
      <w:r>
        <w:t xml:space="preserve">014                      </w:t>
      </w:r>
      <w:r>
        <w:tab/>
        <w:t>Textiles: Oriental</w:t>
      </w:r>
    </w:p>
    <w:p w14:paraId="70A464C2" w14:textId="77777777" w:rsidR="000C66F1" w:rsidRDefault="000C66F1" w:rsidP="000C66F1">
      <w:r>
        <w:t xml:space="preserve">015                      </w:t>
      </w:r>
      <w:r>
        <w:tab/>
        <w:t>Textiles: Peru</w:t>
      </w:r>
    </w:p>
    <w:p w14:paraId="6DBA4FC0" w14:textId="77777777" w:rsidR="000C66F1" w:rsidRDefault="000C66F1" w:rsidP="000C66F1">
      <w:r>
        <w:t xml:space="preserve">016                      </w:t>
      </w:r>
      <w:r>
        <w:tab/>
        <w:t>Textiles: Photos for "Historic Textiles"</w:t>
      </w:r>
    </w:p>
    <w:p w14:paraId="1F925A89" w14:textId="77777777" w:rsidR="000C66F1" w:rsidRDefault="000C66F1" w:rsidP="000C66F1">
      <w:r>
        <w:t xml:space="preserve">017                      </w:t>
      </w:r>
      <w:r>
        <w:tab/>
        <w:t>Textiles: Southwest</w:t>
      </w:r>
    </w:p>
    <w:p w14:paraId="4CA7EEE5" w14:textId="77777777" w:rsidR="000C66F1" w:rsidRDefault="000C66F1" w:rsidP="000C66F1">
      <w:r>
        <w:t xml:space="preserve">018                      </w:t>
      </w:r>
      <w:r>
        <w:tab/>
        <w:t>Textiles: Southwest - Hispanic</w:t>
      </w:r>
    </w:p>
    <w:p w14:paraId="618498B6" w14:textId="77777777" w:rsidR="000C66F1" w:rsidRDefault="000C66F1" w:rsidP="000C66F1">
      <w:r>
        <w:t xml:space="preserve">019                      </w:t>
      </w:r>
      <w:r>
        <w:tab/>
        <w:t>Textiles: Southwest - Hispanic - Rio Grande</w:t>
      </w:r>
    </w:p>
    <w:p w14:paraId="08D7D4F0" w14:textId="36E36FEF" w:rsidR="000C66F1" w:rsidRDefault="000C66F1" w:rsidP="000C66F1">
      <w:r>
        <w:t xml:space="preserve">020                      </w:t>
      </w:r>
      <w:r>
        <w:tab/>
        <w:t>Yarn Samples</w:t>
      </w:r>
    </w:p>
    <w:p w14:paraId="0713DA41" w14:textId="459FC837" w:rsidR="000C66F1" w:rsidRDefault="000C66F1" w:rsidP="000C66F1">
      <w:pPr>
        <w:rPr>
          <w:b/>
          <w:bCs/>
        </w:rPr>
      </w:pPr>
      <w:r>
        <w:rPr>
          <w:b/>
          <w:bCs/>
        </w:rPr>
        <w:t>Box 8: Research Box 8</w:t>
      </w:r>
    </w:p>
    <w:p w14:paraId="270F382F" w14:textId="77777777" w:rsidR="000C66F1" w:rsidRDefault="000C66F1" w:rsidP="000C66F1">
      <w:r>
        <w:t xml:space="preserve">001                      </w:t>
      </w:r>
      <w:r>
        <w:tab/>
        <w:t>Textiles - Miscellaneous</w:t>
      </w:r>
    </w:p>
    <w:p w14:paraId="0DEB1B59" w14:textId="77777777" w:rsidR="000C66F1" w:rsidRDefault="000C66F1" w:rsidP="000C66F1">
      <w:r>
        <w:t xml:space="preserve">002                      </w:t>
      </w:r>
      <w:r>
        <w:tab/>
        <w:t>Anthropological Thought, Major Ideas, Greeks Through Darwin - Notes</w:t>
      </w:r>
    </w:p>
    <w:p w14:paraId="0F84E89F" w14:textId="77777777" w:rsidR="000C66F1" w:rsidRDefault="000C66F1" w:rsidP="000C66F1">
      <w:r>
        <w:t xml:space="preserve">003                      </w:t>
      </w:r>
      <w:r>
        <w:tab/>
        <w:t>Archaeology - Watson Smith</w:t>
      </w:r>
    </w:p>
    <w:p w14:paraId="78DCD395" w14:textId="77777777" w:rsidR="000C66F1" w:rsidRDefault="000C66F1" w:rsidP="000C66F1">
      <w:r>
        <w:t xml:space="preserve">004                      </w:t>
      </w:r>
      <w:r>
        <w:tab/>
        <w:t>Basketry - Museum Techniques, Bibliography</w:t>
      </w:r>
    </w:p>
    <w:p w14:paraId="4AADE155" w14:textId="77777777" w:rsidR="000C66F1" w:rsidRDefault="000C66F1" w:rsidP="000C66F1">
      <w:r>
        <w:t xml:space="preserve">005                      </w:t>
      </w:r>
      <w:r>
        <w:tab/>
        <w:t>Business Cards from Dealers</w:t>
      </w:r>
    </w:p>
    <w:p w14:paraId="0BAA4A6E" w14:textId="77777777" w:rsidR="000C66F1" w:rsidRDefault="000C66F1" w:rsidP="000C66F1">
      <w:r>
        <w:t xml:space="preserve">006                      </w:t>
      </w:r>
      <w:r>
        <w:tab/>
        <w:t>Culture - Personality - Notes</w:t>
      </w:r>
    </w:p>
    <w:p w14:paraId="1EF61B8E" w14:textId="77777777" w:rsidR="000C66F1" w:rsidRDefault="000C66F1" w:rsidP="000C66F1">
      <w:r>
        <w:t xml:space="preserve">007                      </w:t>
      </w:r>
      <w:r>
        <w:tab/>
        <w:t>Culture - Personality - Navajo - Notes</w:t>
      </w:r>
    </w:p>
    <w:p w14:paraId="628BD5E6" w14:textId="77777777" w:rsidR="000C66F1" w:rsidRDefault="000C66F1" w:rsidP="000C66F1">
      <w:r>
        <w:t xml:space="preserve">008                      </w:t>
      </w:r>
      <w:r>
        <w:tab/>
        <w:t>Dynamics of Culture - Notes</w:t>
      </w:r>
    </w:p>
    <w:p w14:paraId="2999C50D" w14:textId="77777777" w:rsidR="000C66F1" w:rsidRDefault="000C66F1" w:rsidP="000C66F1">
      <w:r>
        <w:t xml:space="preserve">009                      </w:t>
      </w:r>
      <w:r>
        <w:tab/>
        <w:t>Dynamics of Culture - Africa - Notes</w:t>
      </w:r>
    </w:p>
    <w:p w14:paraId="0B295E2A" w14:textId="77777777" w:rsidR="000C66F1" w:rsidRDefault="000C66F1" w:rsidP="000C66F1">
      <w:r>
        <w:t xml:space="preserve">010                      </w:t>
      </w:r>
      <w:r>
        <w:tab/>
        <w:t>El Rito, NM - Notes</w:t>
      </w:r>
    </w:p>
    <w:p w14:paraId="4D0E2DF3" w14:textId="77777777" w:rsidR="000C66F1" w:rsidRDefault="000C66F1" w:rsidP="000C66F1">
      <w:r>
        <w:t xml:space="preserve">011                      </w:t>
      </w:r>
      <w:r>
        <w:tab/>
        <w:t>Kent, Kate Peck - Clippings</w:t>
      </w:r>
    </w:p>
    <w:p w14:paraId="3405A210" w14:textId="77777777" w:rsidR="000C66F1" w:rsidRDefault="000C66F1" w:rsidP="000C66F1">
      <w:r>
        <w:t xml:space="preserve">012                      </w:t>
      </w:r>
      <w:r>
        <w:tab/>
        <w:t>Museology - Notes</w:t>
      </w:r>
    </w:p>
    <w:p w14:paraId="57271109" w14:textId="77777777" w:rsidR="000C66F1" w:rsidRDefault="000C66F1" w:rsidP="000C66F1">
      <w:r>
        <w:t xml:space="preserve">013                      </w:t>
      </w:r>
      <w:r>
        <w:tab/>
        <w:t>North American Indians - Chippewa - Notes</w:t>
      </w:r>
    </w:p>
    <w:p w14:paraId="10C55C37" w14:textId="77777777" w:rsidR="000C66F1" w:rsidRDefault="000C66F1" w:rsidP="000C66F1">
      <w:r>
        <w:t xml:space="preserve">014                      </w:t>
      </w:r>
      <w:r>
        <w:tab/>
        <w:t>People of the Pacific - Australia</w:t>
      </w:r>
    </w:p>
    <w:p w14:paraId="7E6F6A91" w14:textId="77777777" w:rsidR="000C66F1" w:rsidRDefault="000C66F1" w:rsidP="000C66F1">
      <w:r>
        <w:t xml:space="preserve">015                      </w:t>
      </w:r>
      <w:r>
        <w:tab/>
        <w:t>People of the Pacific - New Guinea</w:t>
      </w:r>
    </w:p>
    <w:p w14:paraId="13582C8C" w14:textId="77777777" w:rsidR="000C66F1" w:rsidRDefault="000C66F1" w:rsidP="000C66F1">
      <w:r>
        <w:t xml:space="preserve">016                      </w:t>
      </w:r>
      <w:r>
        <w:tab/>
        <w:t>People of the Pacific - New Zealand</w:t>
      </w:r>
    </w:p>
    <w:p w14:paraId="38B1B1AE" w14:textId="77777777" w:rsidR="000C66F1" w:rsidRDefault="000C66F1" w:rsidP="000C66F1">
      <w:r>
        <w:lastRenderedPageBreak/>
        <w:t xml:space="preserve">017                      </w:t>
      </w:r>
      <w:r>
        <w:tab/>
        <w:t>People of the Pacific - Oceania</w:t>
      </w:r>
    </w:p>
    <w:p w14:paraId="13FA2A3E" w14:textId="77777777" w:rsidR="000C66F1" w:rsidRDefault="000C66F1" w:rsidP="000C66F1">
      <w:r>
        <w:t xml:space="preserve">018                      </w:t>
      </w:r>
      <w:r>
        <w:tab/>
        <w:t>People of the Pacific - Polynesia</w:t>
      </w:r>
    </w:p>
    <w:p w14:paraId="7F3351AE" w14:textId="77777777" w:rsidR="000C66F1" w:rsidRDefault="000C66F1" w:rsidP="000C66F1">
      <w:r>
        <w:t xml:space="preserve">019                      </w:t>
      </w:r>
      <w:r>
        <w:tab/>
        <w:t>People of the Pacific - Samoa</w:t>
      </w:r>
    </w:p>
    <w:p w14:paraId="6ED17326" w14:textId="77777777" w:rsidR="000C66F1" w:rsidRDefault="000C66F1" w:rsidP="000C66F1">
      <w:r>
        <w:t xml:space="preserve">020                      </w:t>
      </w:r>
      <w:r>
        <w:tab/>
        <w:t>People of the Pacific - South Pacific</w:t>
      </w:r>
    </w:p>
    <w:p w14:paraId="743B6B38" w14:textId="77777777" w:rsidR="000C66F1" w:rsidRDefault="000C66F1" w:rsidP="000C66F1">
      <w:r>
        <w:t xml:space="preserve">021                      </w:t>
      </w:r>
      <w:r>
        <w:tab/>
        <w:t>People of the Pacific</w:t>
      </w:r>
    </w:p>
    <w:p w14:paraId="268D2B45" w14:textId="77777777" w:rsidR="000C66F1" w:rsidRDefault="000C66F1" w:rsidP="000C66F1">
      <w:r>
        <w:t xml:space="preserve">022                      </w:t>
      </w:r>
      <w:r>
        <w:tab/>
        <w:t>Pottery - Definitions, Bibliography, Notes</w:t>
      </w:r>
    </w:p>
    <w:p w14:paraId="10C1CD83" w14:textId="77777777" w:rsidR="000C66F1" w:rsidRDefault="000C66F1" w:rsidP="000C66F1">
      <w:r>
        <w:t xml:space="preserve">023                      </w:t>
      </w:r>
      <w:r>
        <w:tab/>
        <w:t>Social Customs</w:t>
      </w:r>
    </w:p>
    <w:p w14:paraId="75F5CD17" w14:textId="77777777" w:rsidR="000C66F1" w:rsidRDefault="000C66F1" w:rsidP="000C66F1">
      <w:r>
        <w:t xml:space="preserve">024                      </w:t>
      </w:r>
      <w:r>
        <w:tab/>
        <w:t>South America - Bibliographic Material</w:t>
      </w:r>
    </w:p>
    <w:p w14:paraId="6C44ADFE" w14:textId="71C9D587" w:rsidR="000C66F1" w:rsidRDefault="000C66F1" w:rsidP="000C66F1">
      <w:r>
        <w:t xml:space="preserve">025                      </w:t>
      </w:r>
      <w:r>
        <w:tab/>
        <w:t>Miscellaneous</w:t>
      </w:r>
    </w:p>
    <w:p w14:paraId="261D573E" w14:textId="096EB822" w:rsidR="000C66F1" w:rsidRDefault="000C66F1" w:rsidP="000C66F1">
      <w:pPr>
        <w:rPr>
          <w:b/>
          <w:bCs/>
        </w:rPr>
      </w:pPr>
      <w:r>
        <w:rPr>
          <w:b/>
          <w:bCs/>
        </w:rPr>
        <w:t>Series 3: Photographs</w:t>
      </w:r>
    </w:p>
    <w:p w14:paraId="020A7383" w14:textId="67C5ECC2" w:rsidR="000C66F1" w:rsidRDefault="000C66F1" w:rsidP="000C66F1">
      <w:pPr>
        <w:rPr>
          <w:b/>
          <w:bCs/>
        </w:rPr>
      </w:pPr>
      <w:r>
        <w:rPr>
          <w:b/>
          <w:bCs/>
        </w:rPr>
        <w:t xml:space="preserve">Box 1: </w:t>
      </w:r>
      <w:r w:rsidR="0090697B">
        <w:rPr>
          <w:b/>
          <w:bCs/>
        </w:rPr>
        <w:t>Photograph Box 1</w:t>
      </w:r>
    </w:p>
    <w:p w14:paraId="14F93DFF" w14:textId="77777777" w:rsidR="0090697B" w:rsidRDefault="0090697B" w:rsidP="0090697B">
      <w:r>
        <w:t xml:space="preserve">001                      </w:t>
      </w:r>
      <w:r>
        <w:tab/>
        <w:t>Prehistoric Textiles of the Southwest: Photographs 1</w:t>
      </w:r>
    </w:p>
    <w:p w14:paraId="38CC27F1" w14:textId="77777777" w:rsidR="0090697B" w:rsidRDefault="0090697B" w:rsidP="0090697B">
      <w:r>
        <w:t xml:space="preserve">002                      </w:t>
      </w:r>
      <w:r>
        <w:tab/>
        <w:t>Prehistoric Textiles of the Southwest: Photographs 2</w:t>
      </w:r>
    </w:p>
    <w:p w14:paraId="0B252D42" w14:textId="77777777" w:rsidR="0090697B" w:rsidRDefault="0090697B" w:rsidP="0090697B">
      <w:r>
        <w:t xml:space="preserve">003                      </w:t>
      </w:r>
      <w:r>
        <w:tab/>
        <w:t>Prehistoric Textiles of the Southwest: Photographs 3</w:t>
      </w:r>
    </w:p>
    <w:p w14:paraId="2C45F540" w14:textId="77777777" w:rsidR="0090697B" w:rsidRDefault="0090697B" w:rsidP="0090697B">
      <w:r>
        <w:t xml:space="preserve">004                      </w:t>
      </w:r>
      <w:r>
        <w:tab/>
        <w:t>Prehistoric Textiles of the Southwest: Photographs 4</w:t>
      </w:r>
    </w:p>
    <w:p w14:paraId="12DE5B8A" w14:textId="77777777" w:rsidR="0090697B" w:rsidRDefault="0090697B" w:rsidP="0090697B">
      <w:r>
        <w:t xml:space="preserve">005                      </w:t>
      </w:r>
      <w:r>
        <w:tab/>
        <w:t>Cotton in Prehistoric United States 1</w:t>
      </w:r>
    </w:p>
    <w:p w14:paraId="776A74F4" w14:textId="77777777" w:rsidR="0090697B" w:rsidRDefault="0090697B" w:rsidP="0090697B">
      <w:r>
        <w:t xml:space="preserve">006                      </w:t>
      </w:r>
      <w:r>
        <w:tab/>
        <w:t>Cotton in Prehistoric United States 2</w:t>
      </w:r>
    </w:p>
    <w:p w14:paraId="65E5F912" w14:textId="4A159AD8" w:rsidR="0090697B" w:rsidRDefault="0090697B" w:rsidP="0090697B">
      <w:r>
        <w:t xml:space="preserve">007                      </w:t>
      </w:r>
      <w:r>
        <w:tab/>
        <w:t>Cotton in Prehistoric United States 3</w:t>
      </w:r>
    </w:p>
    <w:p w14:paraId="33197A69" w14:textId="2E0BA819" w:rsidR="0090697B" w:rsidRDefault="0090697B" w:rsidP="0090697B">
      <w:pPr>
        <w:rPr>
          <w:b/>
          <w:bCs/>
        </w:rPr>
      </w:pPr>
      <w:r>
        <w:rPr>
          <w:b/>
          <w:bCs/>
        </w:rPr>
        <w:t>Box 2: Photograph Box 2</w:t>
      </w:r>
    </w:p>
    <w:p w14:paraId="4642EBE5" w14:textId="77777777" w:rsidR="0090697B" w:rsidRDefault="0090697B" w:rsidP="0090697B">
      <w:r>
        <w:t xml:space="preserve">001                      </w:t>
      </w:r>
      <w:r>
        <w:tab/>
        <w:t>Antelope House</w:t>
      </w:r>
    </w:p>
    <w:p w14:paraId="10608D1B" w14:textId="77777777" w:rsidR="0090697B" w:rsidRDefault="0090697B" w:rsidP="0090697B">
      <w:r>
        <w:t xml:space="preserve">002                      </w:t>
      </w:r>
      <w:r>
        <w:tab/>
        <w:t>Hopi</w:t>
      </w:r>
    </w:p>
    <w:p w14:paraId="63120146" w14:textId="77777777" w:rsidR="0090697B" w:rsidRDefault="0090697B" w:rsidP="0090697B">
      <w:r>
        <w:t xml:space="preserve">003                      </w:t>
      </w:r>
      <w:r>
        <w:tab/>
        <w:t>Aztec, NM</w:t>
      </w:r>
    </w:p>
    <w:p w14:paraId="44C7CAAC" w14:textId="77777777" w:rsidR="0090697B" w:rsidRDefault="0090697B" w:rsidP="0090697B">
      <w:r>
        <w:t xml:space="preserve">004                      </w:t>
      </w:r>
      <w:r>
        <w:tab/>
        <w:t>Hohokam</w:t>
      </w:r>
    </w:p>
    <w:p w14:paraId="3FB70612" w14:textId="77777777" w:rsidR="0090697B" w:rsidRDefault="0090697B" w:rsidP="0090697B">
      <w:r>
        <w:t xml:space="preserve">005                      </w:t>
      </w:r>
      <w:r>
        <w:tab/>
        <w:t>Inscription House</w:t>
      </w:r>
    </w:p>
    <w:p w14:paraId="6B70B55B" w14:textId="77777777" w:rsidR="0090697B" w:rsidRDefault="0090697B" w:rsidP="0090697B">
      <w:r>
        <w:t xml:space="preserve">006                      </w:t>
      </w:r>
      <w:r>
        <w:tab/>
        <w:t>Kiet Siel</w:t>
      </w:r>
    </w:p>
    <w:p w14:paraId="5DEA5593" w14:textId="77777777" w:rsidR="0090697B" w:rsidRDefault="0090697B" w:rsidP="0090697B">
      <w:r>
        <w:t xml:space="preserve">007                      </w:t>
      </w:r>
      <w:r>
        <w:tab/>
        <w:t>Montezuma Castle</w:t>
      </w:r>
    </w:p>
    <w:p w14:paraId="01E1C970" w14:textId="77777777" w:rsidR="0090697B" w:rsidRDefault="0090697B" w:rsidP="0090697B">
      <w:r>
        <w:lastRenderedPageBreak/>
        <w:t xml:space="preserve">008                      </w:t>
      </w:r>
      <w:r>
        <w:tab/>
        <w:t>Pajarito Plateau</w:t>
      </w:r>
    </w:p>
    <w:p w14:paraId="4DF989C8" w14:textId="77777777" w:rsidR="0090697B" w:rsidRDefault="0090697B" w:rsidP="0090697B">
      <w:r>
        <w:t xml:space="preserve">009                      </w:t>
      </w:r>
      <w:r>
        <w:tab/>
        <w:t>Pima</w:t>
      </w:r>
    </w:p>
    <w:p w14:paraId="79278B0E" w14:textId="77777777" w:rsidR="0090697B" w:rsidRDefault="0090697B" w:rsidP="0090697B">
      <w:r>
        <w:t xml:space="preserve">010                      </w:t>
      </w:r>
      <w:r>
        <w:tab/>
        <w:t>Pratt Cave, Texas</w:t>
      </w:r>
    </w:p>
    <w:p w14:paraId="7D0EA147" w14:textId="77777777" w:rsidR="0090697B" w:rsidRDefault="0090697B" w:rsidP="0090697B">
      <w:r>
        <w:t xml:space="preserve">011                      </w:t>
      </w:r>
      <w:r>
        <w:tab/>
        <w:t>Rugs</w:t>
      </w:r>
    </w:p>
    <w:p w14:paraId="354E111D" w14:textId="77777777" w:rsidR="0090697B" w:rsidRDefault="0090697B" w:rsidP="0090697B">
      <w:r>
        <w:t xml:space="preserve">012                      </w:t>
      </w:r>
      <w:r>
        <w:tab/>
        <w:t>Southwest - Many Prehistoric</w:t>
      </w:r>
    </w:p>
    <w:p w14:paraId="0EF343CE" w14:textId="77777777" w:rsidR="0090697B" w:rsidRDefault="0090697B" w:rsidP="0090697B">
      <w:r>
        <w:t xml:space="preserve">013                      </w:t>
      </w:r>
      <w:r>
        <w:tab/>
        <w:t>Southwest - Prehistoric Textiles</w:t>
      </w:r>
    </w:p>
    <w:p w14:paraId="257CE724" w14:textId="77777777" w:rsidR="0090697B" w:rsidRDefault="0090697B" w:rsidP="0090697B">
      <w:r>
        <w:t xml:space="preserve">014                      </w:t>
      </w:r>
      <w:r>
        <w:tab/>
        <w:t>Southwest - Miscellaneous Textiles</w:t>
      </w:r>
    </w:p>
    <w:p w14:paraId="43BC177C" w14:textId="77777777" w:rsidR="0090697B" w:rsidRDefault="0090697B" w:rsidP="0090697B">
      <w:pPr>
        <w:ind w:left="2160" w:hanging="2160"/>
      </w:pPr>
      <w:r>
        <w:t xml:space="preserve">015                      </w:t>
      </w:r>
      <w:r>
        <w:tab/>
        <w:t xml:space="preserve">Spanish, Navajo, or </w:t>
      </w:r>
      <w:proofErr w:type="gramStart"/>
      <w:r>
        <w:t>Pueblo?:</w:t>
      </w:r>
      <w:proofErr w:type="gramEnd"/>
      <w:r>
        <w:t xml:space="preserve"> A Guide to the Identification of Nineteenth-Century Southwestern Textiles</w:t>
      </w:r>
    </w:p>
    <w:p w14:paraId="21DDCDDC" w14:textId="77777777" w:rsidR="0090697B" w:rsidRDefault="0090697B" w:rsidP="0090697B">
      <w:r>
        <w:t xml:space="preserve">016                      </w:t>
      </w:r>
      <w:r>
        <w:tab/>
        <w:t>Telluride Blanket</w:t>
      </w:r>
    </w:p>
    <w:p w14:paraId="552F3448" w14:textId="77777777" w:rsidR="0090697B" w:rsidRDefault="0090697B" w:rsidP="0090697B">
      <w:r>
        <w:t xml:space="preserve">017                      </w:t>
      </w:r>
      <w:r>
        <w:tab/>
        <w:t>Tonto Monument</w:t>
      </w:r>
    </w:p>
    <w:p w14:paraId="0EF59350" w14:textId="77777777" w:rsidR="0090697B" w:rsidRDefault="0090697B" w:rsidP="0090697B">
      <w:r>
        <w:t xml:space="preserve">018                      </w:t>
      </w:r>
      <w:r>
        <w:tab/>
        <w:t>Zuni</w:t>
      </w:r>
    </w:p>
    <w:p w14:paraId="7E211FC7" w14:textId="77777777" w:rsidR="0090697B" w:rsidRDefault="0090697B" w:rsidP="0090697B">
      <w:r>
        <w:t xml:space="preserve">019                      </w:t>
      </w:r>
      <w:r>
        <w:tab/>
        <w:t>Reconstructing Three Centuries of Change in Pueblo Indian Textiles</w:t>
      </w:r>
    </w:p>
    <w:p w14:paraId="7D83D71B" w14:textId="57CD0C94" w:rsidR="0090697B" w:rsidRDefault="0090697B" w:rsidP="0090697B">
      <w:r>
        <w:t xml:space="preserve">020                      </w:t>
      </w:r>
      <w:r>
        <w:tab/>
        <w:t>Miscellaneous</w:t>
      </w:r>
    </w:p>
    <w:p w14:paraId="70BEF799" w14:textId="4B367FB6" w:rsidR="0090697B" w:rsidRDefault="0090697B" w:rsidP="0090697B">
      <w:pPr>
        <w:rPr>
          <w:b/>
          <w:bCs/>
        </w:rPr>
      </w:pPr>
      <w:r>
        <w:rPr>
          <w:b/>
          <w:bCs/>
        </w:rPr>
        <w:t>Box 3: Photograph Box 3</w:t>
      </w:r>
    </w:p>
    <w:p w14:paraId="60F3103C" w14:textId="77777777" w:rsidR="0090697B" w:rsidRDefault="0090697B" w:rsidP="0090697B">
      <w:r>
        <w:t xml:space="preserve">001                      </w:t>
      </w:r>
      <w:r>
        <w:tab/>
        <w:t>Introduction to West African Textiles</w:t>
      </w:r>
    </w:p>
    <w:p w14:paraId="67C2BF03" w14:textId="77777777" w:rsidR="0090697B" w:rsidRDefault="0090697B" w:rsidP="0090697B">
      <w:r>
        <w:t xml:space="preserve">002                      </w:t>
      </w:r>
      <w:r>
        <w:tab/>
        <w:t>African Textiles</w:t>
      </w:r>
    </w:p>
    <w:p w14:paraId="3526C18A" w14:textId="77777777" w:rsidR="0090697B" w:rsidRDefault="0090697B" w:rsidP="0090697B">
      <w:r>
        <w:t xml:space="preserve">003                      </w:t>
      </w:r>
      <w:r>
        <w:tab/>
        <w:t>African Textiles</w:t>
      </w:r>
    </w:p>
    <w:p w14:paraId="2ADB90BE" w14:textId="77777777" w:rsidR="0090697B" w:rsidRDefault="0090697B" w:rsidP="0090697B">
      <w:r>
        <w:t xml:space="preserve">004                      </w:t>
      </w:r>
      <w:r>
        <w:tab/>
        <w:t>African</w:t>
      </w:r>
    </w:p>
    <w:p w14:paraId="444C990C" w14:textId="77777777" w:rsidR="0090697B" w:rsidRDefault="0090697B" w:rsidP="0090697B">
      <w:r>
        <w:t xml:space="preserve">005                      </w:t>
      </w:r>
      <w:r>
        <w:tab/>
        <w:t>Africa</w:t>
      </w:r>
    </w:p>
    <w:p w14:paraId="49983AE6" w14:textId="77777777" w:rsidR="0090697B" w:rsidRDefault="0090697B" w:rsidP="0090697B">
      <w:r>
        <w:t xml:space="preserve">006                      </w:t>
      </w:r>
      <w:r>
        <w:tab/>
        <w:t>Slides</w:t>
      </w:r>
    </w:p>
    <w:p w14:paraId="701865B7" w14:textId="77777777" w:rsidR="0090697B" w:rsidRDefault="0090697B" w:rsidP="0090697B">
      <w:r>
        <w:t xml:space="preserve">007                      </w:t>
      </w:r>
      <w:r>
        <w:tab/>
        <w:t>Slides to Accompany History of Weaving in the Southwest</w:t>
      </w:r>
    </w:p>
    <w:p w14:paraId="7303075A" w14:textId="77777777" w:rsidR="0090697B" w:rsidRDefault="0090697B" w:rsidP="0090697B">
      <w:r>
        <w:t xml:space="preserve">008                      </w:t>
      </w:r>
      <w:r>
        <w:tab/>
        <w:t>Slides to Accompany Prehistoric Textiles Lecture</w:t>
      </w:r>
    </w:p>
    <w:p w14:paraId="563DFADC" w14:textId="77777777" w:rsidR="0090697B" w:rsidRDefault="0090697B" w:rsidP="0090697B">
      <w:r>
        <w:t xml:space="preserve">009                      </w:t>
      </w:r>
      <w:r>
        <w:tab/>
        <w:t>Slides for Pueblo Textiles Lecture</w:t>
      </w:r>
    </w:p>
    <w:p w14:paraId="22CDAACE" w14:textId="77777777" w:rsidR="0090697B" w:rsidRDefault="0090697B" w:rsidP="0090697B">
      <w:r>
        <w:t xml:space="preserve">010                      </w:t>
      </w:r>
      <w:r>
        <w:tab/>
        <w:t>Slides - Pueblo Textiles</w:t>
      </w:r>
    </w:p>
    <w:p w14:paraId="7A91E427" w14:textId="471E755B" w:rsidR="0090697B" w:rsidRDefault="0090697B" w:rsidP="0090697B">
      <w:r>
        <w:t xml:space="preserve">011                      </w:t>
      </w:r>
      <w:r>
        <w:tab/>
        <w:t>Slides - Prehistoric Textiles</w:t>
      </w:r>
    </w:p>
    <w:p w14:paraId="7FE03977" w14:textId="77FEFB88" w:rsidR="0090697B" w:rsidRDefault="0090697B" w:rsidP="0090697B">
      <w:pPr>
        <w:rPr>
          <w:b/>
          <w:bCs/>
        </w:rPr>
      </w:pPr>
      <w:r>
        <w:rPr>
          <w:b/>
          <w:bCs/>
        </w:rPr>
        <w:lastRenderedPageBreak/>
        <w:t>Box 4: Photograph Box 4</w:t>
      </w:r>
    </w:p>
    <w:p w14:paraId="0FCD4094" w14:textId="77777777" w:rsidR="0090697B" w:rsidRDefault="0090697B" w:rsidP="0090697B">
      <w:r>
        <w:t xml:space="preserve">001                      </w:t>
      </w:r>
      <w:r>
        <w:tab/>
        <w:t>Prehistoric Textiles - Miscellaneous</w:t>
      </w:r>
    </w:p>
    <w:p w14:paraId="503336E5" w14:textId="77777777" w:rsidR="0090697B" w:rsidRDefault="0090697B" w:rsidP="0090697B">
      <w:r>
        <w:t xml:space="preserve">002                      </w:t>
      </w:r>
      <w:r>
        <w:tab/>
        <w:t>Prehistoric Textiles</w:t>
      </w:r>
    </w:p>
    <w:p w14:paraId="57CDD3D2" w14:textId="77777777" w:rsidR="0090697B" w:rsidRDefault="0090697B" w:rsidP="0090697B">
      <w:r>
        <w:t xml:space="preserve">003                      </w:t>
      </w:r>
      <w:r>
        <w:tab/>
        <w:t>Rugs - Navajo</w:t>
      </w:r>
    </w:p>
    <w:p w14:paraId="0E43F6F5" w14:textId="77777777" w:rsidR="0090697B" w:rsidRDefault="0090697B" w:rsidP="0090697B">
      <w:r>
        <w:t xml:space="preserve">004                      </w:t>
      </w:r>
      <w:r>
        <w:tab/>
        <w:t>Miscellaneous Textile Slides</w:t>
      </w:r>
    </w:p>
    <w:p w14:paraId="6065DC69" w14:textId="77777777" w:rsidR="0090697B" w:rsidRDefault="0090697B" w:rsidP="0090697B">
      <w:r>
        <w:t xml:space="preserve">005                      </w:t>
      </w:r>
      <w:r>
        <w:tab/>
        <w:t>Miscellaneous Blankets</w:t>
      </w:r>
    </w:p>
    <w:p w14:paraId="251E4E94" w14:textId="3EC585F5" w:rsidR="0090697B" w:rsidRDefault="0090697B" w:rsidP="0090697B">
      <w:r>
        <w:t xml:space="preserve">006                      </w:t>
      </w:r>
      <w:r>
        <w:tab/>
        <w:t>Miscellaneous Slides</w:t>
      </w:r>
    </w:p>
    <w:p w14:paraId="2B7693F1" w14:textId="07286C3D" w:rsidR="0090697B" w:rsidRDefault="0090697B" w:rsidP="0090697B">
      <w:pPr>
        <w:rPr>
          <w:b/>
          <w:bCs/>
        </w:rPr>
      </w:pPr>
      <w:r>
        <w:rPr>
          <w:b/>
          <w:bCs/>
        </w:rPr>
        <w:t>Box 5: Cultivation of Cotton Photo Slides</w:t>
      </w:r>
    </w:p>
    <w:p w14:paraId="395D7290" w14:textId="51565DDE" w:rsidR="0090697B" w:rsidRDefault="0090697B" w:rsidP="0090697B">
      <w:pPr>
        <w:rPr>
          <w:b/>
          <w:bCs/>
        </w:rPr>
      </w:pPr>
      <w:r>
        <w:rPr>
          <w:b/>
          <w:bCs/>
        </w:rPr>
        <w:t>Series 4: Conferences, Associations, and Museums</w:t>
      </w:r>
    </w:p>
    <w:p w14:paraId="559B9A48" w14:textId="2E19AF1A" w:rsidR="0090697B" w:rsidRDefault="0090697B" w:rsidP="0090697B">
      <w:pPr>
        <w:rPr>
          <w:b/>
          <w:bCs/>
        </w:rPr>
      </w:pPr>
      <w:r>
        <w:rPr>
          <w:b/>
          <w:bCs/>
        </w:rPr>
        <w:t>Box 1: CAM Box 1</w:t>
      </w:r>
    </w:p>
    <w:p w14:paraId="4E24801D" w14:textId="77777777" w:rsidR="0090697B" w:rsidRDefault="0090697B" w:rsidP="0090697B">
      <w:r>
        <w:t xml:space="preserve">001                      </w:t>
      </w:r>
      <w:r>
        <w:tab/>
        <w:t>Southwest - Anthropologists - Women</w:t>
      </w:r>
    </w:p>
    <w:p w14:paraId="6953C7CD" w14:textId="77777777" w:rsidR="0090697B" w:rsidRDefault="0090697B" w:rsidP="0090697B">
      <w:r>
        <w:t xml:space="preserve">002                      </w:t>
      </w:r>
      <w:r>
        <w:tab/>
        <w:t>American Anthropological Association: Annual Meeting 1988</w:t>
      </w:r>
    </w:p>
    <w:p w14:paraId="4E24F98F" w14:textId="77777777" w:rsidR="0090697B" w:rsidRDefault="0090697B" w:rsidP="0090697B">
      <w:r>
        <w:t xml:space="preserve">003                      </w:t>
      </w:r>
      <w:r>
        <w:tab/>
        <w:t>Arkansas Archeological Survey</w:t>
      </w:r>
    </w:p>
    <w:p w14:paraId="7B86C6FA" w14:textId="77777777" w:rsidR="0090697B" w:rsidRDefault="0090697B" w:rsidP="0090697B">
      <w:r>
        <w:t xml:space="preserve">004                      </w:t>
      </w:r>
      <w:r>
        <w:tab/>
        <w:t>Denver Museum of Natural History: Correspondence, 1970-1980</w:t>
      </w:r>
    </w:p>
    <w:p w14:paraId="7C8C5177" w14:textId="77777777" w:rsidR="0090697B" w:rsidRDefault="0090697B" w:rsidP="0090697B">
      <w:r>
        <w:t xml:space="preserve">005                      </w:t>
      </w:r>
      <w:r>
        <w:tab/>
        <w:t xml:space="preserve">Irene Emery Roundtable </w:t>
      </w:r>
      <w:proofErr w:type="gramStart"/>
      <w:r>
        <w:t>on</w:t>
      </w:r>
      <w:proofErr w:type="gramEnd"/>
      <w:r>
        <w:t xml:space="preserve"> Museum Textiles, Washington D.C. 1976</w:t>
      </w:r>
    </w:p>
    <w:p w14:paraId="2E1E2AC2" w14:textId="77777777" w:rsidR="0090697B" w:rsidRDefault="0090697B" w:rsidP="0090697B">
      <w:r>
        <w:t xml:space="preserve">006                      </w:t>
      </w:r>
      <w:r>
        <w:tab/>
        <w:t>Museum of Ethnology and Swiss Museum of Ethnology Basel</w:t>
      </w:r>
    </w:p>
    <w:p w14:paraId="565B16F0" w14:textId="77777777" w:rsidR="0090697B" w:rsidRDefault="0090697B" w:rsidP="0090697B">
      <w:r>
        <w:t xml:space="preserve">007                      </w:t>
      </w:r>
      <w:r>
        <w:tab/>
        <w:t>Museum of Indian Arts and Culture</w:t>
      </w:r>
    </w:p>
    <w:p w14:paraId="7F8BD372" w14:textId="77777777" w:rsidR="0090697B" w:rsidRDefault="0090697B" w:rsidP="0090697B">
      <w:r>
        <w:t xml:space="preserve">008                      </w:t>
      </w:r>
      <w:r>
        <w:tab/>
        <w:t>Museum of International Folk Art</w:t>
      </w:r>
    </w:p>
    <w:p w14:paraId="323BA996" w14:textId="77777777" w:rsidR="0090697B" w:rsidRDefault="0090697B" w:rsidP="0090697B">
      <w:r>
        <w:t xml:space="preserve">009                      </w:t>
      </w:r>
      <w:r>
        <w:tab/>
        <w:t>Native American Art Association Conference</w:t>
      </w:r>
    </w:p>
    <w:p w14:paraId="35E5ABFF" w14:textId="77777777" w:rsidR="0090697B" w:rsidRDefault="0090697B" w:rsidP="0090697B">
      <w:r>
        <w:t xml:space="preserve">010                      </w:t>
      </w:r>
      <w:r>
        <w:tab/>
        <w:t>Shared Horizons III: Southwestern Weaving, Santa Fe</w:t>
      </w:r>
    </w:p>
    <w:p w14:paraId="47041A92" w14:textId="77777777" w:rsidR="0090697B" w:rsidRDefault="0090697B" w:rsidP="0090697B">
      <w:pPr>
        <w:ind w:left="2160" w:hanging="2160"/>
      </w:pPr>
      <w:r>
        <w:t xml:space="preserve">011                      </w:t>
      </w:r>
      <w:r>
        <w:tab/>
        <w:t xml:space="preserve">Southwestern Anthropological </w:t>
      </w:r>
      <w:proofErr w:type="spellStart"/>
      <w:r>
        <w:t>Assocaition</w:t>
      </w:r>
      <w:proofErr w:type="spellEnd"/>
      <w:r>
        <w:t xml:space="preserve"> and Sociedad Mexicana de </w:t>
      </w:r>
      <w:proofErr w:type="spellStart"/>
      <w:r>
        <w:t>Antropologia</w:t>
      </w:r>
      <w:proofErr w:type="spellEnd"/>
      <w:r>
        <w:t xml:space="preserve"> Symposium</w:t>
      </w:r>
    </w:p>
    <w:p w14:paraId="037C3114" w14:textId="77777777" w:rsidR="0090697B" w:rsidRDefault="0090697B" w:rsidP="0090697B">
      <w:r>
        <w:t xml:space="preserve">012                      </w:t>
      </w:r>
      <w:r>
        <w:tab/>
        <w:t>Spanish Colonial Arts and Crafts</w:t>
      </w:r>
    </w:p>
    <w:p w14:paraId="4E737E2B" w14:textId="77777777" w:rsidR="0090697B" w:rsidRDefault="0090697B" w:rsidP="0090697B">
      <w:r>
        <w:t xml:space="preserve">013                      </w:t>
      </w:r>
      <w:r>
        <w:tab/>
        <w:t>Wheelwright Museum of the American Indian Board of Trustees</w:t>
      </w:r>
    </w:p>
    <w:p w14:paraId="2557B288" w14:textId="3FBC1069" w:rsidR="0090697B" w:rsidRDefault="0090697B" w:rsidP="0090697B">
      <w:r>
        <w:t xml:space="preserve">014                      </w:t>
      </w:r>
      <w:r>
        <w:tab/>
        <w:t>Wheelwright Museum</w:t>
      </w:r>
    </w:p>
    <w:p w14:paraId="0692960F" w14:textId="43E2FA92" w:rsidR="0090697B" w:rsidRDefault="0090697B" w:rsidP="0090697B">
      <w:pPr>
        <w:rPr>
          <w:b/>
          <w:bCs/>
        </w:rPr>
      </w:pPr>
      <w:r>
        <w:rPr>
          <w:b/>
          <w:bCs/>
        </w:rPr>
        <w:t>Series 5: Restricted</w:t>
      </w:r>
    </w:p>
    <w:p w14:paraId="01F73F05" w14:textId="361F7881" w:rsidR="0090697B" w:rsidRDefault="0090697B" w:rsidP="0090697B">
      <w:pPr>
        <w:rPr>
          <w:b/>
          <w:bCs/>
        </w:rPr>
      </w:pPr>
      <w:r>
        <w:rPr>
          <w:b/>
          <w:bCs/>
        </w:rPr>
        <w:lastRenderedPageBreak/>
        <w:t>Box 1: Restricted Box 1</w:t>
      </w:r>
    </w:p>
    <w:p w14:paraId="0890985B" w14:textId="77777777" w:rsidR="0090697B" w:rsidRDefault="0090697B" w:rsidP="0090697B">
      <w:r>
        <w:t xml:space="preserve">001                      </w:t>
      </w:r>
      <w:r>
        <w:tab/>
        <w:t xml:space="preserve">Hopi - </w:t>
      </w:r>
      <w:proofErr w:type="spellStart"/>
      <w:r>
        <w:t>Walpi</w:t>
      </w:r>
      <w:proofErr w:type="spellEnd"/>
      <w:r>
        <w:t xml:space="preserve"> Textiles - Catalog Sheets #1</w:t>
      </w:r>
    </w:p>
    <w:p w14:paraId="2E31A311" w14:textId="77777777" w:rsidR="0090697B" w:rsidRDefault="0090697B" w:rsidP="0090697B">
      <w:r>
        <w:t xml:space="preserve">002                      </w:t>
      </w:r>
      <w:r>
        <w:tab/>
        <w:t xml:space="preserve">Hopi - </w:t>
      </w:r>
      <w:proofErr w:type="spellStart"/>
      <w:r>
        <w:t>Walpi</w:t>
      </w:r>
      <w:proofErr w:type="spellEnd"/>
      <w:r>
        <w:t xml:space="preserve"> Textiles - Catalog Sheets #2</w:t>
      </w:r>
    </w:p>
    <w:p w14:paraId="41498C02" w14:textId="77777777" w:rsidR="0090697B" w:rsidRDefault="0090697B" w:rsidP="0090697B">
      <w:r>
        <w:t xml:space="preserve">003                      </w:t>
      </w:r>
      <w:r>
        <w:tab/>
        <w:t xml:space="preserve">Hopi - </w:t>
      </w:r>
      <w:proofErr w:type="spellStart"/>
      <w:r>
        <w:t>Walpi</w:t>
      </w:r>
      <w:proofErr w:type="spellEnd"/>
      <w:r>
        <w:t xml:space="preserve"> Textiles - Catalog Sheets #3</w:t>
      </w:r>
    </w:p>
    <w:p w14:paraId="3D8CF17B" w14:textId="77777777" w:rsidR="0090697B" w:rsidRDefault="0090697B" w:rsidP="0090697B">
      <w:r>
        <w:t xml:space="preserve">004                      </w:t>
      </w:r>
      <w:r>
        <w:tab/>
        <w:t xml:space="preserve">Hopi - </w:t>
      </w:r>
      <w:proofErr w:type="spellStart"/>
      <w:r>
        <w:t>Walpi</w:t>
      </w:r>
      <w:proofErr w:type="spellEnd"/>
      <w:r>
        <w:t xml:space="preserve"> Textiles - Catalog Sheets #4</w:t>
      </w:r>
    </w:p>
    <w:p w14:paraId="6318E3D5" w14:textId="77777777" w:rsidR="0090697B" w:rsidRDefault="0090697B" w:rsidP="0090697B">
      <w:r>
        <w:t xml:space="preserve">005                      </w:t>
      </w:r>
      <w:r>
        <w:tab/>
        <w:t xml:space="preserve">Hopi - </w:t>
      </w:r>
      <w:proofErr w:type="spellStart"/>
      <w:r>
        <w:t>Walpi</w:t>
      </w:r>
      <w:proofErr w:type="spellEnd"/>
      <w:r>
        <w:t xml:space="preserve"> Textiles - Correspondence</w:t>
      </w:r>
    </w:p>
    <w:p w14:paraId="4CE94EA6" w14:textId="77777777" w:rsidR="0090697B" w:rsidRDefault="0090697B" w:rsidP="0090697B">
      <w:r>
        <w:t xml:space="preserve">006                      </w:t>
      </w:r>
      <w:r>
        <w:tab/>
        <w:t xml:space="preserve">Hopi - </w:t>
      </w:r>
      <w:proofErr w:type="spellStart"/>
      <w:r>
        <w:t>Walpi</w:t>
      </w:r>
      <w:proofErr w:type="spellEnd"/>
      <w:r>
        <w:t xml:space="preserve"> Textiles - Correspondence</w:t>
      </w:r>
    </w:p>
    <w:p w14:paraId="2D7B2234" w14:textId="77777777" w:rsidR="0090697B" w:rsidRDefault="0090697B" w:rsidP="0090697B">
      <w:r>
        <w:t xml:space="preserve">007                      </w:t>
      </w:r>
      <w:r>
        <w:tab/>
        <w:t xml:space="preserve">Hopi - </w:t>
      </w:r>
      <w:proofErr w:type="spellStart"/>
      <w:r>
        <w:t>Walpi</w:t>
      </w:r>
      <w:proofErr w:type="spellEnd"/>
      <w:r>
        <w:t xml:space="preserve"> Textiles - Dye Analysis</w:t>
      </w:r>
    </w:p>
    <w:p w14:paraId="67DBEDF2" w14:textId="77777777" w:rsidR="0090697B" w:rsidRDefault="0090697B" w:rsidP="0090697B">
      <w:r>
        <w:t xml:space="preserve">008                      </w:t>
      </w:r>
      <w:r>
        <w:tab/>
        <w:t xml:space="preserve">Hopi - </w:t>
      </w:r>
      <w:proofErr w:type="spellStart"/>
      <w:r>
        <w:t>Walpi</w:t>
      </w:r>
      <w:proofErr w:type="spellEnd"/>
      <w:r>
        <w:t xml:space="preserve"> Textiles - Financial Records</w:t>
      </w:r>
    </w:p>
    <w:p w14:paraId="7B443A92" w14:textId="77777777" w:rsidR="0090697B" w:rsidRDefault="0090697B" w:rsidP="0090697B">
      <w:r>
        <w:t xml:space="preserve">009                      </w:t>
      </w:r>
      <w:r>
        <w:tab/>
        <w:t xml:space="preserve">Hopi - </w:t>
      </w:r>
      <w:proofErr w:type="spellStart"/>
      <w:r>
        <w:t>Walpi</w:t>
      </w:r>
      <w:proofErr w:type="spellEnd"/>
      <w:r>
        <w:t xml:space="preserve"> Textiles - Notes</w:t>
      </w:r>
    </w:p>
    <w:p w14:paraId="7B7321AB" w14:textId="3B92061D" w:rsidR="0090697B" w:rsidRDefault="0090697B" w:rsidP="0090697B">
      <w:r>
        <w:t xml:space="preserve">010                      </w:t>
      </w:r>
      <w:r>
        <w:tab/>
        <w:t xml:space="preserve">Hopi - </w:t>
      </w:r>
      <w:proofErr w:type="spellStart"/>
      <w:r>
        <w:t>Walpi</w:t>
      </w:r>
      <w:proofErr w:type="spellEnd"/>
      <w:r>
        <w:t xml:space="preserve"> Textiles </w:t>
      </w:r>
      <w:r>
        <w:t>–</w:t>
      </w:r>
      <w:r>
        <w:t xml:space="preserve"> Illustrations</w:t>
      </w:r>
    </w:p>
    <w:p w14:paraId="5E92EF94" w14:textId="0562CE79" w:rsidR="0090697B" w:rsidRDefault="0090697B" w:rsidP="0090697B">
      <w:pPr>
        <w:rPr>
          <w:b/>
          <w:bCs/>
        </w:rPr>
      </w:pPr>
      <w:r>
        <w:rPr>
          <w:b/>
          <w:bCs/>
        </w:rPr>
        <w:t>Box 2: Restricted Box 2</w:t>
      </w:r>
    </w:p>
    <w:p w14:paraId="217906CF" w14:textId="77777777" w:rsidR="0090697B" w:rsidRDefault="0090697B" w:rsidP="0090697B">
      <w:r>
        <w:t xml:space="preserve">001                      </w:t>
      </w:r>
      <w:r>
        <w:tab/>
        <w:t xml:space="preserve">Hopi - </w:t>
      </w:r>
      <w:proofErr w:type="spellStart"/>
      <w:r>
        <w:t>Walpi</w:t>
      </w:r>
      <w:proofErr w:type="spellEnd"/>
      <w:r>
        <w:t xml:space="preserve"> Textiles - Final Report Draft 1/3</w:t>
      </w:r>
    </w:p>
    <w:p w14:paraId="3B06EAB9" w14:textId="77777777" w:rsidR="0090697B" w:rsidRDefault="0090697B" w:rsidP="0090697B">
      <w:r>
        <w:t xml:space="preserve">002                      </w:t>
      </w:r>
      <w:r>
        <w:tab/>
        <w:t xml:space="preserve">Hopi - </w:t>
      </w:r>
      <w:proofErr w:type="spellStart"/>
      <w:r>
        <w:t>Walpi</w:t>
      </w:r>
      <w:proofErr w:type="spellEnd"/>
      <w:r>
        <w:t xml:space="preserve"> Textiles - Final Report Draft 2/3</w:t>
      </w:r>
    </w:p>
    <w:p w14:paraId="1367858A" w14:textId="77777777" w:rsidR="0090697B" w:rsidRDefault="0090697B" w:rsidP="0090697B">
      <w:r>
        <w:t xml:space="preserve">003                      </w:t>
      </w:r>
      <w:r>
        <w:tab/>
        <w:t xml:space="preserve">Hopi - </w:t>
      </w:r>
      <w:proofErr w:type="spellStart"/>
      <w:r>
        <w:t>Walpi</w:t>
      </w:r>
      <w:proofErr w:type="spellEnd"/>
      <w:r>
        <w:t xml:space="preserve"> Textiles - Final Report Draft 3/3</w:t>
      </w:r>
    </w:p>
    <w:p w14:paraId="057AB9CE" w14:textId="77777777" w:rsidR="0090697B" w:rsidRDefault="0090697B" w:rsidP="0090697B">
      <w:pPr>
        <w:ind w:left="2160" w:hanging="2160"/>
      </w:pPr>
      <w:r>
        <w:t xml:space="preserve">004                      </w:t>
      </w:r>
      <w:r>
        <w:tab/>
        <w:t xml:space="preserve">Hopi - </w:t>
      </w:r>
      <w:proofErr w:type="spellStart"/>
      <w:r>
        <w:t>Walpi</w:t>
      </w:r>
      <w:proofErr w:type="spellEnd"/>
      <w:r>
        <w:t xml:space="preserve"> Textiles - An Analysis of Textile Materials from </w:t>
      </w:r>
      <w:proofErr w:type="spellStart"/>
      <w:r>
        <w:t>Walpi</w:t>
      </w:r>
      <w:proofErr w:type="spellEnd"/>
      <w:r>
        <w:t xml:space="preserve"> Pueblo</w:t>
      </w:r>
    </w:p>
    <w:p w14:paraId="5036CFEE" w14:textId="77777777" w:rsidR="0090697B" w:rsidRDefault="0090697B" w:rsidP="0090697B">
      <w:r>
        <w:t xml:space="preserve">005                      </w:t>
      </w:r>
      <w:r>
        <w:tab/>
        <w:t xml:space="preserve">Hopi - </w:t>
      </w:r>
      <w:proofErr w:type="spellStart"/>
      <w:r>
        <w:t>Walpi</w:t>
      </w:r>
      <w:proofErr w:type="spellEnd"/>
      <w:r>
        <w:t xml:space="preserve"> Textiles - Lecture Notes</w:t>
      </w:r>
    </w:p>
    <w:p w14:paraId="61D3AADC" w14:textId="77777777" w:rsidR="0090697B" w:rsidRDefault="0090697B" w:rsidP="0090697B">
      <w:r>
        <w:t xml:space="preserve">006                      </w:t>
      </w:r>
      <w:r>
        <w:tab/>
        <w:t xml:space="preserve">Hopi - Tree-Ring Studies of </w:t>
      </w:r>
      <w:proofErr w:type="spellStart"/>
      <w:r>
        <w:t>Walpi</w:t>
      </w:r>
      <w:proofErr w:type="spellEnd"/>
      <w:r>
        <w:t xml:space="preserve"> Pueblo</w:t>
      </w:r>
    </w:p>
    <w:p w14:paraId="104EAC1E" w14:textId="77777777" w:rsidR="0090697B" w:rsidRDefault="0090697B" w:rsidP="0090697B">
      <w:r>
        <w:t xml:space="preserve">007                      </w:t>
      </w:r>
      <w:r>
        <w:tab/>
        <w:t xml:space="preserve">Hopi - </w:t>
      </w:r>
      <w:proofErr w:type="spellStart"/>
      <w:r>
        <w:t>Walpi</w:t>
      </w:r>
      <w:proofErr w:type="spellEnd"/>
      <w:r>
        <w:t xml:space="preserve"> Archeological Project by E. Charles Adams</w:t>
      </w:r>
    </w:p>
    <w:p w14:paraId="352DA77B" w14:textId="77777777" w:rsidR="0090697B" w:rsidRDefault="0090697B" w:rsidP="0090697B">
      <w:r>
        <w:t xml:space="preserve">008                      </w:t>
      </w:r>
      <w:r>
        <w:tab/>
        <w:t xml:space="preserve">Hopi - </w:t>
      </w:r>
      <w:proofErr w:type="spellStart"/>
      <w:r>
        <w:t>Walpi</w:t>
      </w:r>
      <w:proofErr w:type="spellEnd"/>
      <w:r>
        <w:t xml:space="preserve"> Archeological Project - Phase II V. 6</w:t>
      </w:r>
    </w:p>
    <w:p w14:paraId="6A16B649" w14:textId="337EF672" w:rsidR="0090697B" w:rsidRDefault="0090697B" w:rsidP="0090697B">
      <w:r>
        <w:t xml:space="preserve">009                      </w:t>
      </w:r>
      <w:r>
        <w:tab/>
      </w:r>
      <w:proofErr w:type="spellStart"/>
      <w:r>
        <w:t>Walpi</w:t>
      </w:r>
      <w:proofErr w:type="spellEnd"/>
      <w:r>
        <w:t xml:space="preserve"> Textile Slides</w:t>
      </w:r>
    </w:p>
    <w:p w14:paraId="19FFD0D3" w14:textId="3A80C708" w:rsidR="0090697B" w:rsidRDefault="0090697B" w:rsidP="0090697B">
      <w:pPr>
        <w:rPr>
          <w:b/>
          <w:bCs/>
        </w:rPr>
      </w:pPr>
      <w:r>
        <w:rPr>
          <w:b/>
          <w:bCs/>
        </w:rPr>
        <w:t>Series 6: Illustrations</w:t>
      </w:r>
    </w:p>
    <w:p w14:paraId="7FDF8133" w14:textId="3C6C7EE2" w:rsidR="0090697B" w:rsidRDefault="0090697B" w:rsidP="0090697B">
      <w:pPr>
        <w:rPr>
          <w:b/>
          <w:bCs/>
        </w:rPr>
      </w:pPr>
      <w:r>
        <w:rPr>
          <w:b/>
          <w:bCs/>
        </w:rPr>
        <w:t>Box 1: Africa</w:t>
      </w:r>
    </w:p>
    <w:p w14:paraId="2D2D3EFB" w14:textId="7581BE8D" w:rsidR="0090697B" w:rsidRDefault="0090697B" w:rsidP="0090697B">
      <w:pPr>
        <w:rPr>
          <w:b/>
          <w:bCs/>
        </w:rPr>
      </w:pPr>
      <w:r>
        <w:rPr>
          <w:b/>
          <w:bCs/>
        </w:rPr>
        <w:t xml:space="preserve">Box 2: Oversized Illustrations, Manuscripts, </w:t>
      </w:r>
      <w:proofErr w:type="gramStart"/>
      <w:r>
        <w:rPr>
          <w:b/>
          <w:bCs/>
        </w:rPr>
        <w:t>ad</w:t>
      </w:r>
      <w:proofErr w:type="gramEnd"/>
      <w:r>
        <w:rPr>
          <w:b/>
          <w:bCs/>
        </w:rPr>
        <w:t xml:space="preserve"> Proofs</w:t>
      </w:r>
    </w:p>
    <w:p w14:paraId="5CB2F356" w14:textId="34C67DEE" w:rsidR="0090697B" w:rsidRDefault="0090697B" w:rsidP="0090697B">
      <w:pPr>
        <w:rPr>
          <w:b/>
          <w:bCs/>
        </w:rPr>
      </w:pPr>
      <w:r>
        <w:rPr>
          <w:b/>
          <w:bCs/>
        </w:rPr>
        <w:t xml:space="preserve">Box 3: </w:t>
      </w:r>
      <w:r>
        <w:rPr>
          <w:b/>
          <w:bCs/>
        </w:rPr>
        <w:t>Oversized Illustrations</w:t>
      </w:r>
      <w:r>
        <w:rPr>
          <w:b/>
          <w:bCs/>
        </w:rPr>
        <w:t xml:space="preserve"> for Publication 1</w:t>
      </w:r>
    </w:p>
    <w:p w14:paraId="57D4798C" w14:textId="4D8B2590" w:rsidR="0090697B" w:rsidRDefault="0090697B" w:rsidP="0090697B">
      <w:pPr>
        <w:rPr>
          <w:b/>
          <w:bCs/>
        </w:rPr>
      </w:pPr>
      <w:r>
        <w:rPr>
          <w:b/>
          <w:bCs/>
        </w:rPr>
        <w:lastRenderedPageBreak/>
        <w:t xml:space="preserve">Box 4: </w:t>
      </w:r>
      <w:r>
        <w:rPr>
          <w:b/>
          <w:bCs/>
        </w:rPr>
        <w:t>Oversized Illustrations for Publication</w:t>
      </w:r>
      <w:r>
        <w:rPr>
          <w:b/>
          <w:bCs/>
        </w:rPr>
        <w:t xml:space="preserve"> 2</w:t>
      </w:r>
    </w:p>
    <w:p w14:paraId="2AC64753" w14:textId="4DC9A6B0" w:rsidR="0090697B" w:rsidRPr="0090697B" w:rsidRDefault="0090697B" w:rsidP="0090697B">
      <w:pPr>
        <w:rPr>
          <w:b/>
          <w:bCs/>
        </w:rPr>
      </w:pPr>
      <w:r>
        <w:rPr>
          <w:b/>
          <w:bCs/>
        </w:rPr>
        <w:t xml:space="preserve">Box 5: </w:t>
      </w:r>
      <w:r>
        <w:rPr>
          <w:b/>
          <w:bCs/>
        </w:rPr>
        <w:t>Oversized Illustrations for Publication</w:t>
      </w:r>
      <w:r>
        <w:rPr>
          <w:b/>
          <w:bCs/>
        </w:rPr>
        <w:t xml:space="preserve"> 3</w:t>
      </w:r>
    </w:p>
    <w:sectPr w:rsidR="0090697B" w:rsidRPr="00906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486D"/>
    <w:multiLevelType w:val="hybridMultilevel"/>
    <w:tmpl w:val="A7EA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95729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C66F1"/>
    <w:rsid w:val="000E7180"/>
    <w:rsid w:val="001408F4"/>
    <w:rsid w:val="001452FA"/>
    <w:rsid w:val="002A569C"/>
    <w:rsid w:val="002B5FCB"/>
    <w:rsid w:val="003D6027"/>
    <w:rsid w:val="00404659"/>
    <w:rsid w:val="00421FA0"/>
    <w:rsid w:val="00432BB0"/>
    <w:rsid w:val="004D336D"/>
    <w:rsid w:val="00562C99"/>
    <w:rsid w:val="005D377F"/>
    <w:rsid w:val="006531A0"/>
    <w:rsid w:val="006658C5"/>
    <w:rsid w:val="00706921"/>
    <w:rsid w:val="00722956"/>
    <w:rsid w:val="00782A7F"/>
    <w:rsid w:val="0090697B"/>
    <w:rsid w:val="009320C2"/>
    <w:rsid w:val="009C3970"/>
    <w:rsid w:val="00B341A9"/>
    <w:rsid w:val="00B9651A"/>
    <w:rsid w:val="00BD6B3D"/>
    <w:rsid w:val="00CB46EF"/>
    <w:rsid w:val="00CC3CD0"/>
    <w:rsid w:val="00D009F7"/>
    <w:rsid w:val="00D249A8"/>
    <w:rsid w:val="00DF5AC8"/>
    <w:rsid w:val="00EC274B"/>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5349446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297879233">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9381659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670569665">
      <w:bodyDiv w:val="1"/>
      <w:marLeft w:val="0"/>
      <w:marRight w:val="0"/>
      <w:marTop w:val="0"/>
      <w:marBottom w:val="0"/>
      <w:divBdr>
        <w:top w:val="none" w:sz="0" w:space="0" w:color="auto"/>
        <w:left w:val="none" w:sz="0" w:space="0" w:color="auto"/>
        <w:bottom w:val="none" w:sz="0" w:space="0" w:color="auto"/>
        <w:right w:val="none" w:sz="0" w:space="0" w:color="auto"/>
      </w:divBdr>
    </w:div>
    <w:div w:id="899051717">
      <w:bodyDiv w:val="1"/>
      <w:marLeft w:val="0"/>
      <w:marRight w:val="0"/>
      <w:marTop w:val="0"/>
      <w:marBottom w:val="0"/>
      <w:divBdr>
        <w:top w:val="none" w:sz="0" w:space="0" w:color="auto"/>
        <w:left w:val="none" w:sz="0" w:space="0" w:color="auto"/>
        <w:bottom w:val="none" w:sz="0" w:space="0" w:color="auto"/>
        <w:right w:val="none" w:sz="0" w:space="0" w:color="auto"/>
      </w:divBdr>
    </w:div>
    <w:div w:id="899830735">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64134834">
      <w:bodyDiv w:val="1"/>
      <w:marLeft w:val="0"/>
      <w:marRight w:val="0"/>
      <w:marTop w:val="0"/>
      <w:marBottom w:val="0"/>
      <w:divBdr>
        <w:top w:val="none" w:sz="0" w:space="0" w:color="auto"/>
        <w:left w:val="none" w:sz="0" w:space="0" w:color="auto"/>
        <w:bottom w:val="none" w:sz="0" w:space="0" w:color="auto"/>
        <w:right w:val="none" w:sz="0" w:space="0" w:color="auto"/>
      </w:divBdr>
    </w:div>
    <w:div w:id="1159886408">
      <w:bodyDiv w:val="1"/>
      <w:marLeft w:val="0"/>
      <w:marRight w:val="0"/>
      <w:marTop w:val="0"/>
      <w:marBottom w:val="0"/>
      <w:divBdr>
        <w:top w:val="none" w:sz="0" w:space="0" w:color="auto"/>
        <w:left w:val="none" w:sz="0" w:space="0" w:color="auto"/>
        <w:bottom w:val="none" w:sz="0" w:space="0" w:color="auto"/>
        <w:right w:val="none" w:sz="0" w:space="0" w:color="auto"/>
      </w:divBdr>
    </w:div>
    <w:div w:id="1218009927">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02265860">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54053959">
      <w:bodyDiv w:val="1"/>
      <w:marLeft w:val="0"/>
      <w:marRight w:val="0"/>
      <w:marTop w:val="0"/>
      <w:marBottom w:val="0"/>
      <w:divBdr>
        <w:top w:val="none" w:sz="0" w:space="0" w:color="auto"/>
        <w:left w:val="none" w:sz="0" w:space="0" w:color="auto"/>
        <w:bottom w:val="none" w:sz="0" w:space="0" w:color="auto"/>
        <w:right w:val="none" w:sz="0" w:space="0" w:color="auto"/>
      </w:divBdr>
    </w:div>
    <w:div w:id="146388815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6261265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22973402">
      <w:bodyDiv w:val="1"/>
      <w:marLeft w:val="0"/>
      <w:marRight w:val="0"/>
      <w:marTop w:val="0"/>
      <w:marBottom w:val="0"/>
      <w:divBdr>
        <w:top w:val="none" w:sz="0" w:space="0" w:color="auto"/>
        <w:left w:val="none" w:sz="0" w:space="0" w:color="auto"/>
        <w:bottom w:val="none" w:sz="0" w:space="0" w:color="auto"/>
        <w:right w:val="none" w:sz="0" w:space="0" w:color="auto"/>
      </w:divBdr>
    </w:div>
    <w:div w:id="1732920751">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0076211">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067922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3965343">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23622595">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16</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2025-05-22T18:17:00Z</dcterms:created>
  <dcterms:modified xsi:type="dcterms:W3CDTF">2025-05-22T21:37:00Z</dcterms:modified>
</cp:coreProperties>
</file>